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hAnsi="Segoe UI" w:cs="Segoe UI"/>
          <w:w w:val="105"/>
          <w:sz w:val="28"/>
          <w:szCs w:val="28"/>
          <w:lang w:val="de-DE"/>
        </w:rPr>
        <w:id w:val="425698589"/>
        <w:placeholder>
          <w:docPart w:val="BEBF7B6F679046059553676021ECF95D"/>
        </w:placeholder>
      </w:sdtPr>
      <w:sdtEndPr/>
      <w:sdtContent>
        <w:p w14:paraId="25B287B9" w14:textId="77777777" w:rsidR="00E64BF9" w:rsidRPr="00260142" w:rsidRDefault="00E64BF9" w:rsidP="00E64BF9">
          <w:pPr>
            <w:spacing w:after="0" w:line="240" w:lineRule="auto"/>
            <w:rPr>
              <w:rFonts w:ascii="Segoe UI" w:hAnsi="Segoe UI" w:cs="Segoe UI"/>
              <w:w w:val="105"/>
              <w:sz w:val="28"/>
              <w:szCs w:val="28"/>
              <w:lang w:val="de-DE"/>
            </w:rPr>
          </w:pPr>
          <w:r>
            <w:rPr>
              <w:rFonts w:ascii="Segoe UI" w:hAnsi="Segoe UI" w:cs="Segoe UI"/>
              <w:w w:val="105"/>
              <w:sz w:val="28"/>
              <w:szCs w:val="28"/>
              <w:lang w:val="de-DE"/>
            </w:rPr>
            <w:t>Brandschutzklappe</w:t>
          </w:r>
        </w:p>
        <w:p w14:paraId="4D0D883E" w14:textId="77777777" w:rsidR="00E64BF9" w:rsidRPr="00260142" w:rsidRDefault="00E64BF9" w:rsidP="00E64BF9">
          <w:pPr>
            <w:spacing w:after="1500" w:line="240" w:lineRule="auto"/>
            <w:rPr>
              <w:rFonts w:ascii="Segoe UI" w:hAnsi="Segoe UI" w:cs="Segoe UI"/>
              <w:w w:val="105"/>
              <w:sz w:val="28"/>
              <w:szCs w:val="28"/>
              <w:lang w:val="de-DE"/>
            </w:rPr>
          </w:pPr>
          <w:r>
            <w:rPr>
              <w:rFonts w:ascii="Segoe UI Semibold" w:hAnsi="Segoe UI Semibold" w:cs="Segoe UI Semibold"/>
              <w:w w:val="105"/>
              <w:sz w:val="40"/>
              <w:szCs w:val="40"/>
              <w:lang w:val="de-DE"/>
            </w:rPr>
            <w:t>INLAP</w:t>
          </w:r>
        </w:p>
      </w:sdtContent>
    </w:sdt>
    <w:sdt>
      <w:sdtPr>
        <w:rPr>
          <w:rFonts w:ascii="Arial" w:hAnsi="Arial" w:cs="Times New Roman"/>
          <w:b w:val="0"/>
          <w:bCs w:val="0"/>
        </w:rPr>
        <w:id w:val="1887983809"/>
        <w:placeholder>
          <w:docPart w:val="DefaultPlaceholder_-1854013440"/>
        </w:placeholder>
      </w:sdtPr>
      <w:sdtEndPr/>
      <w:sdtContent>
        <w:p w14:paraId="1B3089AB" w14:textId="603A510D" w:rsidR="00E64BF9" w:rsidRDefault="00E64BF9" w:rsidP="00E64BF9">
          <w:pPr>
            <w:pStyle w:val="Produktbezeichnung"/>
          </w:pPr>
          <w:r>
            <w:t>Einschub-Brandschutzklappe für den Einbau in Luftleitungen aus Wickelfalzrohren.</w:t>
          </w:r>
        </w:p>
        <w:p w14:paraId="301E221D" w14:textId="77777777" w:rsidR="00E64BF9" w:rsidRDefault="00E64BF9" w:rsidP="00E64BF9">
          <w:pPr>
            <w:pStyle w:val="Produktbezeichnung"/>
          </w:pPr>
          <w:r>
            <w:t>Geprüft gemäß ÖNORM EN 1366-2, ÖNORM H 6025, klassifiziert gemäß ÖNORM EN 13501-3 und zugelassen gemäß ÖNORM EN 15650 (Zertifikat der Leistungsbeständigkeit 1139-CPR-1046/12).</w:t>
          </w:r>
        </w:p>
        <w:p w14:paraId="0F0F86D5" w14:textId="77777777" w:rsidR="00E64BF9" w:rsidRDefault="00E64BF9" w:rsidP="00E64BF9">
          <w:pPr>
            <w:pStyle w:val="Produktbezeichnung"/>
          </w:pPr>
          <w:r>
            <w:t>CE Kennzeichnung gemäß der Baustoffliste ÖE.</w:t>
          </w:r>
        </w:p>
        <w:p w14:paraId="61B45A1D" w14:textId="77777777" w:rsidR="00E64BF9" w:rsidRDefault="00E64BF9" w:rsidP="00E64BF9">
          <w:pPr>
            <w:pStyle w:val="Beschreibung"/>
          </w:pPr>
        </w:p>
        <w:p w14:paraId="5EF20857" w14:textId="77777777" w:rsidR="00E64BF9" w:rsidRDefault="00E64BF9" w:rsidP="00E64BF9">
          <w:pPr>
            <w:pStyle w:val="Beschreibung"/>
          </w:pPr>
          <w:r>
            <w:t>Runde Ausführung, bestehend aus einem weiß pulverbeschichteten Gehäuse mit außenliegendem Dämmschichtbildner und zwei umlaufenden U-Lippendichtungen. Das zweiflügelige, mehrschichtige Klappenblatt aus Edelstahl wird durch die thermische Auslöseeinrichtung (Schmelzlot) in der Stellung „offen“ gehalten. Bei Temperatureinwirkung löst die thermische Auslöseeinrichtung und das zweiflügelige Klappenblatt wird durch Federkraft in die Sicherheitsstellung „geschlossen“ gebracht und der im mehrschichtigen Klappenblatt integrierte Dämmschichtbildner expandiert.</w:t>
          </w:r>
        </w:p>
        <w:p w14:paraId="0636CA79" w14:textId="77777777" w:rsidR="00E64BF9" w:rsidRDefault="00E64BF9" w:rsidP="00E64BF9">
          <w:pPr>
            <w:pStyle w:val="Beschreibung"/>
          </w:pPr>
          <w:r>
            <w:t xml:space="preserve">Geprüft in einseitig beplankten Schachtwänden ≥ 40 mm, Leichtbauwänden, Massivwänden und Massivdecken, z.B. </w:t>
          </w:r>
          <w:proofErr w:type="spellStart"/>
          <w:r>
            <w:t>Prottelith</w:t>
          </w:r>
          <w:proofErr w:type="spellEnd"/>
          <w:r>
            <w:t xml:space="preserve"> Installationsblock ≥ 200 mm, z.B. </w:t>
          </w:r>
          <w:proofErr w:type="spellStart"/>
          <w:r>
            <w:t>Tirotech</w:t>
          </w:r>
          <w:proofErr w:type="spellEnd"/>
          <w:r>
            <w:t xml:space="preserve"> Mörtelschott, Weichschottsystemen, sowie Brettsperrholzdecken. Die Einschub-Brandschutzklappe ist mit dem Additiv Brandschutzfugenband BFBL auch für den Einsatz in isolierten Luftleitungen in Massivwänden und Massivdecken, sowie in Kombination mit dem Brandschutzmodul PREMO BML in Schachtwänden und Ständerwänden zugelassen. Diese werden in eigener Position angeführt.</w:t>
          </w:r>
        </w:p>
        <w:p w14:paraId="7F0247C3" w14:textId="77777777" w:rsidR="00E64BF9" w:rsidRDefault="00E64BF9" w:rsidP="00E64BF9">
          <w:pPr>
            <w:pStyle w:val="Beschreibung"/>
          </w:pPr>
          <w:r>
            <w:t>z.B. Brandschutzklappe INLAP EI120(</w:t>
          </w:r>
          <w:proofErr w:type="spellStart"/>
          <w:r>
            <w:t>ve</w:t>
          </w:r>
          <w:proofErr w:type="spellEnd"/>
          <w:r>
            <w:t xml:space="preserve">, ho, </w:t>
          </w:r>
          <w:proofErr w:type="spellStart"/>
          <w:r>
            <w:t>i↔</w:t>
          </w:r>
          <w:proofErr w:type="gramStart"/>
          <w:r>
            <w:t>o</w:t>
          </w:r>
          <w:proofErr w:type="spellEnd"/>
          <w:r>
            <w:t>)S</w:t>
          </w:r>
          <w:proofErr w:type="gramEnd"/>
          <w:r>
            <w:t xml:space="preserve"> </w:t>
          </w:r>
          <w:proofErr w:type="gramStart"/>
          <w:r>
            <w:t>DN..</w:t>
          </w:r>
          <w:proofErr w:type="gramEnd"/>
          <w:r>
            <w:t xml:space="preserve"> von AIR FIRE TECH oder Gleichwertiges.</w:t>
          </w:r>
        </w:p>
        <w:p w14:paraId="158812CE" w14:textId="77777777" w:rsidR="00E64BF9" w:rsidRDefault="00E64BF9" w:rsidP="00E64BF9">
          <w:pPr>
            <w:pStyle w:val="Beschreibung"/>
          </w:pPr>
          <w:r>
            <w:t>Im Positionsstichwort ist der Nenndurchmesser in mm angegeben.</w:t>
          </w:r>
        </w:p>
        <w:p w14:paraId="20463231" w14:textId="77777777" w:rsidR="00E64BF9" w:rsidRDefault="00E64BF9" w:rsidP="00E64BF9">
          <w:pPr>
            <w:pStyle w:val="Beschreibung"/>
          </w:pPr>
        </w:p>
        <w:p w14:paraId="400054F9" w14:textId="77777777" w:rsidR="00E64BF9" w:rsidRPr="00FA3853" w:rsidRDefault="00E64BF9" w:rsidP="00E64BF9">
          <w:pPr>
            <w:pStyle w:val="Folgeposition"/>
            <w:keepNext/>
            <w:keepLines/>
            <w:rPr>
              <w:rFonts w:ascii="Segoe UI" w:hAnsi="Segoe UI" w:cs="Segoe UI"/>
              <w:color w:val="auto"/>
            </w:rPr>
          </w:pPr>
          <w:r w:rsidRPr="00FA3853">
            <w:rPr>
              <w:rFonts w:ascii="Segoe UI" w:hAnsi="Segoe UI" w:cs="Segoe UI"/>
              <w:color w:val="auto"/>
            </w:rPr>
            <w:t>A+</w:t>
          </w:r>
          <w:r w:rsidRPr="00FA3853">
            <w:rPr>
              <w:rFonts w:ascii="Segoe UI" w:hAnsi="Segoe UI" w:cs="Segoe UI"/>
              <w:color w:val="auto"/>
            </w:rPr>
            <w:tab/>
            <w:t>Brandschutzklappe INLAP EI120(</w:t>
          </w:r>
          <w:proofErr w:type="spellStart"/>
          <w:r w:rsidRPr="00FA3853">
            <w:rPr>
              <w:rFonts w:ascii="Segoe UI" w:hAnsi="Segoe UI" w:cs="Segoe UI"/>
              <w:color w:val="auto"/>
            </w:rPr>
            <w:t>ve</w:t>
          </w:r>
          <w:proofErr w:type="spellEnd"/>
          <w:r w:rsidRPr="00FA3853">
            <w:rPr>
              <w:rFonts w:ascii="Segoe UI" w:hAnsi="Segoe UI" w:cs="Segoe UI"/>
              <w:color w:val="auto"/>
            </w:rPr>
            <w:t xml:space="preserve">, ho, </w:t>
          </w:r>
          <w:proofErr w:type="spellStart"/>
          <w:r w:rsidRPr="00FA3853">
            <w:rPr>
              <w:rFonts w:ascii="Segoe UI" w:hAnsi="Segoe UI" w:cs="Segoe UI"/>
              <w:color w:val="auto"/>
            </w:rPr>
            <w:t>i↔</w:t>
          </w:r>
          <w:proofErr w:type="gramStart"/>
          <w:r w:rsidRPr="00FA3853">
            <w:rPr>
              <w:rFonts w:ascii="Segoe UI" w:hAnsi="Segoe UI" w:cs="Segoe UI"/>
              <w:color w:val="auto"/>
            </w:rPr>
            <w:t>o</w:t>
          </w:r>
          <w:proofErr w:type="spellEnd"/>
          <w:r w:rsidRPr="00FA3853">
            <w:rPr>
              <w:rFonts w:ascii="Segoe UI" w:hAnsi="Segoe UI" w:cs="Segoe UI"/>
              <w:color w:val="auto"/>
            </w:rPr>
            <w:t>)S</w:t>
          </w:r>
          <w:proofErr w:type="gramEnd"/>
          <w:r w:rsidRPr="00FA3853">
            <w:rPr>
              <w:rFonts w:ascii="Segoe UI" w:hAnsi="Segoe UI" w:cs="Segoe UI"/>
              <w:color w:val="auto"/>
            </w:rPr>
            <w:t xml:space="preserve"> DN100</w:t>
          </w:r>
          <w:r w:rsidRPr="00FA3853">
            <w:rPr>
              <w:rFonts w:ascii="Segoe UI" w:hAnsi="Segoe UI" w:cs="Segoe UI"/>
              <w:color w:val="auto"/>
            </w:rPr>
            <w:tab/>
          </w:r>
          <w:proofErr w:type="spellStart"/>
          <w:r w:rsidRPr="00FA3853">
            <w:rPr>
              <w:rFonts w:ascii="Segoe UI" w:hAnsi="Segoe UI" w:cs="Segoe UI"/>
              <w:color w:val="auto"/>
            </w:rPr>
            <w:t>Stk</w:t>
          </w:r>
          <w:proofErr w:type="spellEnd"/>
          <w:r w:rsidRPr="00FA3853">
            <w:rPr>
              <w:rFonts w:ascii="Segoe UI" w:hAnsi="Segoe UI" w:cs="Segoe UI"/>
              <w:color w:val="auto"/>
            </w:rPr>
            <w:t xml:space="preserve"> </w:t>
          </w:r>
        </w:p>
        <w:p w14:paraId="67C89FC2" w14:textId="77777777" w:rsidR="00E64BF9" w:rsidRPr="00FA3853" w:rsidRDefault="00E64BF9" w:rsidP="00E64BF9">
          <w:pPr>
            <w:pStyle w:val="Langtext"/>
            <w:rPr>
              <w:rFonts w:ascii="Segoe UI" w:hAnsi="Segoe UI" w:cs="Segoe UI"/>
            </w:rPr>
          </w:pPr>
          <w:r w:rsidRPr="00FA3853">
            <w:rPr>
              <w:rFonts w:ascii="Segoe UI" w:hAnsi="Segoe UI" w:cs="Segoe UI"/>
            </w:rPr>
            <w:t xml:space="preserve">Angebotenes </w:t>
          </w:r>
          <w:proofErr w:type="gramStart"/>
          <w:r w:rsidRPr="00FA3853">
            <w:rPr>
              <w:rFonts w:ascii="Segoe UI" w:hAnsi="Segoe UI" w:cs="Segoe UI"/>
            </w:rPr>
            <w:t>Erzeugnis:...</w:t>
          </w:r>
          <w:proofErr w:type="gramEnd"/>
          <w:r w:rsidRPr="00FA3853">
            <w:rPr>
              <w:rFonts w:ascii="Segoe UI" w:hAnsi="Segoe UI" w:cs="Segoe UI"/>
            </w:rPr>
            <w:t>.</w:t>
          </w:r>
        </w:p>
        <w:p w14:paraId="16A5C460" w14:textId="77777777" w:rsidR="00E64BF9" w:rsidRPr="00FA3853" w:rsidRDefault="00E64BF9" w:rsidP="00E64BF9">
          <w:pPr>
            <w:pStyle w:val="Folgeposition"/>
            <w:keepNext/>
            <w:keepLines/>
            <w:rPr>
              <w:rFonts w:ascii="Segoe UI" w:hAnsi="Segoe UI" w:cs="Segoe UI"/>
              <w:color w:val="auto"/>
            </w:rPr>
          </w:pPr>
          <w:r w:rsidRPr="00FA3853">
            <w:rPr>
              <w:rFonts w:ascii="Segoe UI" w:hAnsi="Segoe UI" w:cs="Segoe UI"/>
              <w:color w:val="auto"/>
            </w:rPr>
            <w:t>B+</w:t>
          </w:r>
          <w:r w:rsidRPr="00FA3853">
            <w:rPr>
              <w:rFonts w:ascii="Segoe UI" w:hAnsi="Segoe UI" w:cs="Segoe UI"/>
              <w:color w:val="auto"/>
            </w:rPr>
            <w:tab/>
            <w:t>Brandschutzklappe INLAP EI120(</w:t>
          </w:r>
          <w:proofErr w:type="spellStart"/>
          <w:r w:rsidRPr="00FA3853">
            <w:rPr>
              <w:rFonts w:ascii="Segoe UI" w:hAnsi="Segoe UI" w:cs="Segoe UI"/>
              <w:color w:val="auto"/>
            </w:rPr>
            <w:t>ve</w:t>
          </w:r>
          <w:proofErr w:type="spellEnd"/>
          <w:r w:rsidRPr="00FA3853">
            <w:rPr>
              <w:rFonts w:ascii="Segoe UI" w:hAnsi="Segoe UI" w:cs="Segoe UI"/>
              <w:color w:val="auto"/>
            </w:rPr>
            <w:t xml:space="preserve">, ho, </w:t>
          </w:r>
          <w:proofErr w:type="spellStart"/>
          <w:r w:rsidRPr="00FA3853">
            <w:rPr>
              <w:rFonts w:ascii="Segoe UI" w:hAnsi="Segoe UI" w:cs="Segoe UI"/>
              <w:color w:val="auto"/>
            </w:rPr>
            <w:t>i↔</w:t>
          </w:r>
          <w:proofErr w:type="gramStart"/>
          <w:r w:rsidRPr="00FA3853">
            <w:rPr>
              <w:rFonts w:ascii="Segoe UI" w:hAnsi="Segoe UI" w:cs="Segoe UI"/>
              <w:color w:val="auto"/>
            </w:rPr>
            <w:t>o</w:t>
          </w:r>
          <w:proofErr w:type="spellEnd"/>
          <w:r w:rsidRPr="00FA3853">
            <w:rPr>
              <w:rFonts w:ascii="Segoe UI" w:hAnsi="Segoe UI" w:cs="Segoe UI"/>
              <w:color w:val="auto"/>
            </w:rPr>
            <w:t>)S</w:t>
          </w:r>
          <w:proofErr w:type="gramEnd"/>
          <w:r w:rsidRPr="00FA3853">
            <w:rPr>
              <w:rFonts w:ascii="Segoe UI" w:hAnsi="Segoe UI" w:cs="Segoe UI"/>
              <w:color w:val="auto"/>
            </w:rPr>
            <w:t xml:space="preserve"> DN125</w:t>
          </w:r>
          <w:r w:rsidRPr="00FA3853">
            <w:rPr>
              <w:rFonts w:ascii="Segoe UI" w:hAnsi="Segoe UI" w:cs="Segoe UI"/>
              <w:color w:val="auto"/>
            </w:rPr>
            <w:tab/>
          </w:r>
          <w:proofErr w:type="spellStart"/>
          <w:r w:rsidRPr="00FA3853">
            <w:rPr>
              <w:rFonts w:ascii="Segoe UI" w:hAnsi="Segoe UI" w:cs="Segoe UI"/>
              <w:color w:val="auto"/>
            </w:rPr>
            <w:t>Stk</w:t>
          </w:r>
          <w:proofErr w:type="spellEnd"/>
          <w:r w:rsidRPr="00FA3853">
            <w:rPr>
              <w:rFonts w:ascii="Segoe UI" w:hAnsi="Segoe UI" w:cs="Segoe UI"/>
              <w:color w:val="auto"/>
            </w:rPr>
            <w:t xml:space="preserve"> </w:t>
          </w:r>
        </w:p>
        <w:p w14:paraId="706B43C1" w14:textId="77777777" w:rsidR="00E64BF9" w:rsidRPr="00FA3853" w:rsidRDefault="00E64BF9" w:rsidP="00E64BF9">
          <w:pPr>
            <w:pStyle w:val="Langtext"/>
            <w:rPr>
              <w:rFonts w:ascii="Segoe UI" w:hAnsi="Segoe UI" w:cs="Segoe UI"/>
            </w:rPr>
          </w:pPr>
          <w:r w:rsidRPr="00FA3853">
            <w:rPr>
              <w:rFonts w:ascii="Segoe UI" w:hAnsi="Segoe UI" w:cs="Segoe UI"/>
            </w:rPr>
            <w:t xml:space="preserve">Angebotenes </w:t>
          </w:r>
          <w:proofErr w:type="gramStart"/>
          <w:r w:rsidRPr="00FA3853">
            <w:rPr>
              <w:rFonts w:ascii="Segoe UI" w:hAnsi="Segoe UI" w:cs="Segoe UI"/>
            </w:rPr>
            <w:t>Erzeugnis:...</w:t>
          </w:r>
          <w:proofErr w:type="gramEnd"/>
          <w:r w:rsidRPr="00FA3853">
            <w:rPr>
              <w:rFonts w:ascii="Segoe UI" w:hAnsi="Segoe UI" w:cs="Segoe UI"/>
            </w:rPr>
            <w:t>.</w:t>
          </w:r>
        </w:p>
        <w:p w14:paraId="5E133BBF" w14:textId="77777777" w:rsidR="00E64BF9" w:rsidRPr="00FA3853" w:rsidRDefault="00E64BF9" w:rsidP="00E64BF9">
          <w:pPr>
            <w:pStyle w:val="Folgeposition"/>
            <w:keepNext/>
            <w:keepLines/>
            <w:rPr>
              <w:rFonts w:ascii="Segoe UI" w:hAnsi="Segoe UI" w:cs="Segoe UI"/>
              <w:color w:val="auto"/>
            </w:rPr>
          </w:pPr>
          <w:r w:rsidRPr="00FA3853">
            <w:rPr>
              <w:rFonts w:ascii="Segoe UI" w:hAnsi="Segoe UI" w:cs="Segoe UI"/>
              <w:color w:val="auto"/>
            </w:rPr>
            <w:t>C+</w:t>
          </w:r>
          <w:r w:rsidRPr="00FA3853">
            <w:rPr>
              <w:rFonts w:ascii="Segoe UI" w:hAnsi="Segoe UI" w:cs="Segoe UI"/>
              <w:color w:val="auto"/>
            </w:rPr>
            <w:tab/>
            <w:t>Brandschutzklappe INLAP EI120(</w:t>
          </w:r>
          <w:proofErr w:type="spellStart"/>
          <w:r w:rsidRPr="00FA3853">
            <w:rPr>
              <w:rFonts w:ascii="Segoe UI" w:hAnsi="Segoe UI" w:cs="Segoe UI"/>
              <w:color w:val="auto"/>
            </w:rPr>
            <w:t>ve</w:t>
          </w:r>
          <w:proofErr w:type="spellEnd"/>
          <w:r w:rsidRPr="00FA3853">
            <w:rPr>
              <w:rFonts w:ascii="Segoe UI" w:hAnsi="Segoe UI" w:cs="Segoe UI"/>
              <w:color w:val="auto"/>
            </w:rPr>
            <w:t xml:space="preserve">, ho, </w:t>
          </w:r>
          <w:proofErr w:type="spellStart"/>
          <w:r w:rsidRPr="00FA3853">
            <w:rPr>
              <w:rFonts w:ascii="Segoe UI" w:hAnsi="Segoe UI" w:cs="Segoe UI"/>
              <w:color w:val="auto"/>
            </w:rPr>
            <w:t>i↔</w:t>
          </w:r>
          <w:proofErr w:type="gramStart"/>
          <w:r w:rsidRPr="00FA3853">
            <w:rPr>
              <w:rFonts w:ascii="Segoe UI" w:hAnsi="Segoe UI" w:cs="Segoe UI"/>
              <w:color w:val="auto"/>
            </w:rPr>
            <w:t>o</w:t>
          </w:r>
          <w:proofErr w:type="spellEnd"/>
          <w:r w:rsidRPr="00FA3853">
            <w:rPr>
              <w:rFonts w:ascii="Segoe UI" w:hAnsi="Segoe UI" w:cs="Segoe UI"/>
              <w:color w:val="auto"/>
            </w:rPr>
            <w:t>)S</w:t>
          </w:r>
          <w:proofErr w:type="gramEnd"/>
          <w:r w:rsidRPr="00FA3853">
            <w:rPr>
              <w:rFonts w:ascii="Segoe UI" w:hAnsi="Segoe UI" w:cs="Segoe UI"/>
              <w:color w:val="auto"/>
            </w:rPr>
            <w:t xml:space="preserve"> DN160</w:t>
          </w:r>
          <w:r w:rsidRPr="00FA3853">
            <w:rPr>
              <w:rFonts w:ascii="Segoe UI" w:hAnsi="Segoe UI" w:cs="Segoe UI"/>
              <w:color w:val="auto"/>
            </w:rPr>
            <w:tab/>
          </w:r>
          <w:proofErr w:type="spellStart"/>
          <w:r w:rsidRPr="00FA3853">
            <w:rPr>
              <w:rFonts w:ascii="Segoe UI" w:hAnsi="Segoe UI" w:cs="Segoe UI"/>
              <w:color w:val="auto"/>
            </w:rPr>
            <w:t>Stk</w:t>
          </w:r>
          <w:proofErr w:type="spellEnd"/>
          <w:r w:rsidRPr="00FA3853">
            <w:rPr>
              <w:rFonts w:ascii="Segoe UI" w:hAnsi="Segoe UI" w:cs="Segoe UI"/>
              <w:color w:val="auto"/>
            </w:rPr>
            <w:t xml:space="preserve"> </w:t>
          </w:r>
        </w:p>
        <w:p w14:paraId="22E7F950" w14:textId="77777777" w:rsidR="00E64BF9" w:rsidRPr="00FA3853" w:rsidRDefault="00E64BF9" w:rsidP="00E64BF9">
          <w:pPr>
            <w:pStyle w:val="Langtext"/>
            <w:rPr>
              <w:rFonts w:ascii="Segoe UI" w:hAnsi="Segoe UI" w:cs="Segoe UI"/>
            </w:rPr>
          </w:pPr>
          <w:r w:rsidRPr="00FA3853">
            <w:rPr>
              <w:rFonts w:ascii="Segoe UI" w:hAnsi="Segoe UI" w:cs="Segoe UI"/>
            </w:rPr>
            <w:t xml:space="preserve">Angebotenes </w:t>
          </w:r>
          <w:proofErr w:type="gramStart"/>
          <w:r w:rsidRPr="00FA3853">
            <w:rPr>
              <w:rFonts w:ascii="Segoe UI" w:hAnsi="Segoe UI" w:cs="Segoe UI"/>
            </w:rPr>
            <w:t>Erzeugnis:...</w:t>
          </w:r>
          <w:proofErr w:type="gramEnd"/>
          <w:r w:rsidRPr="00FA3853">
            <w:rPr>
              <w:rFonts w:ascii="Segoe UI" w:hAnsi="Segoe UI" w:cs="Segoe UI"/>
            </w:rPr>
            <w:t>.</w:t>
          </w:r>
        </w:p>
        <w:p w14:paraId="38542D42" w14:textId="77777777" w:rsidR="00E64BF9" w:rsidRPr="00FA3853" w:rsidRDefault="00E64BF9" w:rsidP="00E64BF9">
          <w:pPr>
            <w:pStyle w:val="Folgeposition"/>
            <w:keepNext/>
            <w:keepLines/>
            <w:rPr>
              <w:rFonts w:ascii="Segoe UI" w:hAnsi="Segoe UI" w:cs="Segoe UI"/>
              <w:color w:val="auto"/>
            </w:rPr>
          </w:pPr>
          <w:r w:rsidRPr="00FA3853">
            <w:rPr>
              <w:rFonts w:ascii="Segoe UI" w:hAnsi="Segoe UI" w:cs="Segoe UI"/>
              <w:color w:val="auto"/>
            </w:rPr>
            <w:t>D+</w:t>
          </w:r>
          <w:r w:rsidRPr="00FA3853">
            <w:rPr>
              <w:rFonts w:ascii="Segoe UI" w:hAnsi="Segoe UI" w:cs="Segoe UI"/>
              <w:color w:val="auto"/>
            </w:rPr>
            <w:tab/>
            <w:t>Brandschutzklappe INLAP EI120(</w:t>
          </w:r>
          <w:proofErr w:type="spellStart"/>
          <w:r w:rsidRPr="00FA3853">
            <w:rPr>
              <w:rFonts w:ascii="Segoe UI" w:hAnsi="Segoe UI" w:cs="Segoe UI"/>
              <w:color w:val="auto"/>
            </w:rPr>
            <w:t>ve</w:t>
          </w:r>
          <w:proofErr w:type="spellEnd"/>
          <w:r w:rsidRPr="00FA3853">
            <w:rPr>
              <w:rFonts w:ascii="Segoe UI" w:hAnsi="Segoe UI" w:cs="Segoe UI"/>
              <w:color w:val="auto"/>
            </w:rPr>
            <w:t xml:space="preserve">, ho, </w:t>
          </w:r>
          <w:proofErr w:type="spellStart"/>
          <w:r w:rsidRPr="00FA3853">
            <w:rPr>
              <w:rFonts w:ascii="Segoe UI" w:hAnsi="Segoe UI" w:cs="Segoe UI"/>
              <w:color w:val="auto"/>
            </w:rPr>
            <w:t>i↔</w:t>
          </w:r>
          <w:proofErr w:type="gramStart"/>
          <w:r w:rsidRPr="00FA3853">
            <w:rPr>
              <w:rFonts w:ascii="Segoe UI" w:hAnsi="Segoe UI" w:cs="Segoe UI"/>
              <w:color w:val="auto"/>
            </w:rPr>
            <w:t>o</w:t>
          </w:r>
          <w:proofErr w:type="spellEnd"/>
          <w:r w:rsidRPr="00FA3853">
            <w:rPr>
              <w:rFonts w:ascii="Segoe UI" w:hAnsi="Segoe UI" w:cs="Segoe UI"/>
              <w:color w:val="auto"/>
            </w:rPr>
            <w:t>)S</w:t>
          </w:r>
          <w:proofErr w:type="gramEnd"/>
          <w:r w:rsidRPr="00FA3853">
            <w:rPr>
              <w:rFonts w:ascii="Segoe UI" w:hAnsi="Segoe UI" w:cs="Segoe UI"/>
              <w:color w:val="auto"/>
            </w:rPr>
            <w:t xml:space="preserve"> DN200</w:t>
          </w:r>
          <w:r w:rsidRPr="00FA3853">
            <w:rPr>
              <w:rFonts w:ascii="Segoe UI" w:hAnsi="Segoe UI" w:cs="Segoe UI"/>
              <w:color w:val="auto"/>
            </w:rPr>
            <w:tab/>
          </w:r>
          <w:proofErr w:type="spellStart"/>
          <w:r w:rsidRPr="00FA3853">
            <w:rPr>
              <w:rFonts w:ascii="Segoe UI" w:hAnsi="Segoe UI" w:cs="Segoe UI"/>
              <w:color w:val="auto"/>
            </w:rPr>
            <w:t>Stk</w:t>
          </w:r>
          <w:proofErr w:type="spellEnd"/>
          <w:r w:rsidRPr="00FA3853">
            <w:rPr>
              <w:rFonts w:ascii="Segoe UI" w:hAnsi="Segoe UI" w:cs="Segoe UI"/>
              <w:color w:val="auto"/>
            </w:rPr>
            <w:t xml:space="preserve"> </w:t>
          </w:r>
        </w:p>
        <w:p w14:paraId="1059037D" w14:textId="77777777" w:rsidR="00E64BF9" w:rsidRPr="00FA3853" w:rsidRDefault="00E64BF9" w:rsidP="00E64BF9">
          <w:pPr>
            <w:pStyle w:val="Langtext"/>
            <w:rPr>
              <w:rFonts w:ascii="Segoe UI" w:hAnsi="Segoe UI" w:cs="Segoe UI"/>
            </w:rPr>
          </w:pPr>
          <w:r w:rsidRPr="00FA3853">
            <w:rPr>
              <w:rFonts w:ascii="Segoe UI" w:hAnsi="Segoe UI" w:cs="Segoe UI"/>
            </w:rPr>
            <w:t xml:space="preserve">Angebotenes </w:t>
          </w:r>
          <w:proofErr w:type="gramStart"/>
          <w:r w:rsidRPr="00FA3853">
            <w:rPr>
              <w:rFonts w:ascii="Segoe UI" w:hAnsi="Segoe UI" w:cs="Segoe UI"/>
            </w:rPr>
            <w:t>Erzeugnis:...</w:t>
          </w:r>
          <w:proofErr w:type="gramEnd"/>
          <w:r w:rsidRPr="00FA3853">
            <w:rPr>
              <w:rFonts w:ascii="Segoe UI" w:hAnsi="Segoe UI" w:cs="Segoe UI"/>
            </w:rPr>
            <w:t>.</w:t>
          </w:r>
        </w:p>
        <w:p w14:paraId="41E782F7" w14:textId="77777777" w:rsidR="00E64BF9" w:rsidRPr="00FA3853" w:rsidRDefault="00E64BF9" w:rsidP="00E64BF9">
          <w:pPr>
            <w:pStyle w:val="Folgeposition"/>
            <w:keepNext/>
            <w:keepLines/>
            <w:rPr>
              <w:rFonts w:ascii="Segoe UI" w:hAnsi="Segoe UI" w:cs="Segoe UI"/>
              <w:color w:val="auto"/>
            </w:rPr>
          </w:pPr>
          <w:r w:rsidRPr="00FA3853">
            <w:rPr>
              <w:rFonts w:ascii="Segoe UI" w:hAnsi="Segoe UI" w:cs="Segoe UI"/>
              <w:color w:val="auto"/>
            </w:rPr>
            <w:t>E+</w:t>
          </w:r>
          <w:r w:rsidRPr="00FA3853">
            <w:rPr>
              <w:rFonts w:ascii="Segoe UI" w:hAnsi="Segoe UI" w:cs="Segoe UI"/>
              <w:color w:val="auto"/>
            </w:rPr>
            <w:tab/>
            <w:t>Brandschutzklappe INLAP EI120(</w:t>
          </w:r>
          <w:proofErr w:type="spellStart"/>
          <w:r w:rsidRPr="00FA3853">
            <w:rPr>
              <w:rFonts w:ascii="Segoe UI" w:hAnsi="Segoe UI" w:cs="Segoe UI"/>
              <w:color w:val="auto"/>
            </w:rPr>
            <w:t>ve</w:t>
          </w:r>
          <w:proofErr w:type="spellEnd"/>
          <w:r w:rsidRPr="00FA3853">
            <w:rPr>
              <w:rFonts w:ascii="Segoe UI" w:hAnsi="Segoe UI" w:cs="Segoe UI"/>
              <w:color w:val="auto"/>
            </w:rPr>
            <w:t xml:space="preserve">, ho, </w:t>
          </w:r>
          <w:proofErr w:type="spellStart"/>
          <w:r w:rsidRPr="00FA3853">
            <w:rPr>
              <w:rFonts w:ascii="Segoe UI" w:hAnsi="Segoe UI" w:cs="Segoe UI"/>
              <w:color w:val="auto"/>
            </w:rPr>
            <w:t>i↔</w:t>
          </w:r>
          <w:proofErr w:type="gramStart"/>
          <w:r w:rsidRPr="00FA3853">
            <w:rPr>
              <w:rFonts w:ascii="Segoe UI" w:hAnsi="Segoe UI" w:cs="Segoe UI"/>
              <w:color w:val="auto"/>
            </w:rPr>
            <w:t>o</w:t>
          </w:r>
          <w:proofErr w:type="spellEnd"/>
          <w:r w:rsidRPr="00FA3853">
            <w:rPr>
              <w:rFonts w:ascii="Segoe UI" w:hAnsi="Segoe UI" w:cs="Segoe UI"/>
              <w:color w:val="auto"/>
            </w:rPr>
            <w:t>)S</w:t>
          </w:r>
          <w:proofErr w:type="gramEnd"/>
          <w:r w:rsidRPr="00FA3853">
            <w:rPr>
              <w:rFonts w:ascii="Segoe UI" w:hAnsi="Segoe UI" w:cs="Segoe UI"/>
              <w:color w:val="auto"/>
            </w:rPr>
            <w:t xml:space="preserve"> DN250</w:t>
          </w:r>
          <w:r w:rsidRPr="00FA3853">
            <w:rPr>
              <w:rFonts w:ascii="Segoe UI" w:hAnsi="Segoe UI" w:cs="Segoe UI"/>
              <w:color w:val="auto"/>
            </w:rPr>
            <w:tab/>
          </w:r>
          <w:proofErr w:type="spellStart"/>
          <w:r w:rsidRPr="00FA3853">
            <w:rPr>
              <w:rFonts w:ascii="Segoe UI" w:hAnsi="Segoe UI" w:cs="Segoe UI"/>
              <w:color w:val="auto"/>
            </w:rPr>
            <w:t>Stk</w:t>
          </w:r>
          <w:proofErr w:type="spellEnd"/>
          <w:r w:rsidRPr="00FA3853">
            <w:rPr>
              <w:rFonts w:ascii="Segoe UI" w:hAnsi="Segoe UI" w:cs="Segoe UI"/>
              <w:color w:val="auto"/>
            </w:rPr>
            <w:t xml:space="preserve"> </w:t>
          </w:r>
        </w:p>
        <w:p w14:paraId="0918215F" w14:textId="2C1D0EDA" w:rsidR="00EA4BF9" w:rsidRDefault="00E64BF9" w:rsidP="0080770F">
          <w:pPr>
            <w:pStyle w:val="Langtext"/>
          </w:pPr>
          <w:r w:rsidRPr="00FA3853">
            <w:rPr>
              <w:rFonts w:ascii="Segoe UI" w:hAnsi="Segoe UI" w:cs="Segoe UI"/>
            </w:rPr>
            <w:t xml:space="preserve">Angebotenes </w:t>
          </w:r>
          <w:proofErr w:type="gramStart"/>
          <w:r w:rsidRPr="00FA3853">
            <w:rPr>
              <w:rFonts w:ascii="Segoe UI" w:hAnsi="Segoe UI" w:cs="Segoe UI"/>
            </w:rPr>
            <w:t>Erzeugnis:...</w:t>
          </w:r>
          <w:proofErr w:type="gramEnd"/>
          <w:r w:rsidRPr="00FA3853">
            <w:rPr>
              <w:rFonts w:ascii="Segoe UI" w:hAnsi="Segoe UI" w:cs="Segoe UI"/>
            </w:rPr>
            <w:t>.</w:t>
          </w:r>
        </w:p>
      </w:sdtContent>
    </w:sdt>
    <w:p w14:paraId="71CF90EB" w14:textId="77777777" w:rsidR="00EA4BF9" w:rsidRDefault="00EA4BF9">
      <w:pPr>
        <w:rPr>
          <w:rFonts w:ascii="Arial" w:eastAsia="Times New Roman" w:hAnsi="Arial" w:cs="Times New Roman"/>
          <w:w w:val="90"/>
          <w:sz w:val="20"/>
          <w:szCs w:val="20"/>
          <w:lang w:val="de-DE" w:eastAsia="de-DE"/>
        </w:rPr>
      </w:pPr>
      <w:r>
        <w:br w:type="page"/>
      </w:r>
    </w:p>
    <w:sdt>
      <w:sdtPr>
        <w:rPr>
          <w:rFonts w:ascii="Segoe UI" w:hAnsi="Segoe UI" w:cs="Segoe UI"/>
          <w:w w:val="105"/>
          <w:sz w:val="28"/>
          <w:szCs w:val="28"/>
          <w:lang w:val="de-DE"/>
        </w:rPr>
        <w:id w:val="-1601184442"/>
        <w:placeholder>
          <w:docPart w:val="B0CF321ECBA04F989A6B0C7342B4BC4D"/>
        </w:placeholder>
      </w:sdtPr>
      <w:sdtContent>
        <w:p w14:paraId="46EAADE1" w14:textId="77777777" w:rsidR="00EA4BF9" w:rsidRPr="00260142" w:rsidRDefault="00EA4BF9" w:rsidP="00EA4BF9">
          <w:pPr>
            <w:spacing w:after="0" w:line="240" w:lineRule="auto"/>
            <w:rPr>
              <w:rFonts w:ascii="Segoe UI" w:hAnsi="Segoe UI" w:cs="Segoe UI"/>
              <w:w w:val="105"/>
              <w:sz w:val="28"/>
              <w:szCs w:val="28"/>
              <w:lang w:val="de-DE"/>
            </w:rPr>
          </w:pPr>
          <w:r>
            <w:rPr>
              <w:rFonts w:ascii="Segoe UI" w:hAnsi="Segoe UI" w:cs="Segoe UI"/>
              <w:w w:val="105"/>
              <w:sz w:val="28"/>
              <w:szCs w:val="28"/>
              <w:lang w:val="de-DE"/>
            </w:rPr>
            <w:t>Brandschutzklappe</w:t>
          </w:r>
        </w:p>
        <w:p w14:paraId="341D6050" w14:textId="77777777" w:rsidR="00EA4BF9" w:rsidRPr="00260142" w:rsidRDefault="00EA4BF9" w:rsidP="00EA4BF9">
          <w:pPr>
            <w:spacing w:after="1500" w:line="240" w:lineRule="auto"/>
            <w:rPr>
              <w:rFonts w:ascii="Segoe UI" w:hAnsi="Segoe UI" w:cs="Segoe UI"/>
              <w:w w:val="105"/>
              <w:sz w:val="28"/>
              <w:szCs w:val="28"/>
              <w:lang w:val="de-DE"/>
            </w:rPr>
          </w:pPr>
          <w:r>
            <w:rPr>
              <w:rFonts w:ascii="Segoe UI Semibold" w:hAnsi="Segoe UI Semibold" w:cs="Segoe UI Semibold"/>
              <w:w w:val="105"/>
              <w:sz w:val="40"/>
              <w:szCs w:val="40"/>
              <w:lang w:val="de-DE"/>
            </w:rPr>
            <w:t>INLAP-ST</w:t>
          </w:r>
        </w:p>
      </w:sdtContent>
    </w:sdt>
    <w:sdt>
      <w:sdtPr>
        <w:rPr>
          <w:rFonts w:ascii="Arial" w:hAnsi="Arial" w:cs="Times New Roman"/>
          <w:b w:val="0"/>
          <w:bCs w:val="0"/>
        </w:rPr>
        <w:id w:val="-94405291"/>
        <w:placeholder>
          <w:docPart w:val="7EF4299BA09F4BEF82670A8AEABC63C4"/>
        </w:placeholder>
      </w:sdtPr>
      <w:sdtContent>
        <w:p w14:paraId="6604B327" w14:textId="77777777" w:rsidR="00EA4BF9" w:rsidRDefault="00EA4BF9" w:rsidP="00EA4BF9">
          <w:pPr>
            <w:pStyle w:val="Produktbezeichnung"/>
          </w:pPr>
          <w:r>
            <w:t>Einschub-Brandschutzklappe für den Einbau in Luftleitungen aus Wickelfalzrohren.</w:t>
          </w:r>
        </w:p>
        <w:p w14:paraId="5D59D40E" w14:textId="77777777" w:rsidR="00EA4BF9" w:rsidRDefault="00EA4BF9" w:rsidP="00EA4BF9">
          <w:pPr>
            <w:pStyle w:val="Produktbezeichnung"/>
          </w:pPr>
          <w:r>
            <w:t>Geprüft gemäß ÖNORM EN 1366-2, ÖNORM H 6025, klassifiziert gemäß ÖNORM EN 13501-3 und zugelassen gemäß ÖNORM EN 15650 (Zertifikat der Leistungsbeständigkeit 1139-CPR-1046/12).</w:t>
          </w:r>
        </w:p>
        <w:p w14:paraId="5A2904B6" w14:textId="77777777" w:rsidR="00EA4BF9" w:rsidRDefault="00EA4BF9" w:rsidP="00EA4BF9">
          <w:pPr>
            <w:pStyle w:val="Produktbezeichnung"/>
          </w:pPr>
          <w:proofErr w:type="gramStart"/>
          <w:r>
            <w:t>CE Kennzeichnung</w:t>
          </w:r>
          <w:proofErr w:type="gramEnd"/>
          <w:r>
            <w:t xml:space="preserve"> gemäß der Baustoffliste ÖE.</w:t>
          </w:r>
        </w:p>
        <w:p w14:paraId="72A69BF9" w14:textId="77777777" w:rsidR="00EA4BF9" w:rsidRDefault="00EA4BF9" w:rsidP="00EA4BF9">
          <w:pPr>
            <w:pStyle w:val="Beschreibung"/>
          </w:pPr>
        </w:p>
        <w:p w14:paraId="7CBA81D6" w14:textId="77777777" w:rsidR="00EA4BF9" w:rsidRDefault="00EA4BF9" w:rsidP="00EA4BF9">
          <w:pPr>
            <w:pStyle w:val="Beschreibung"/>
          </w:pPr>
          <w:r>
            <w:t>Runde Ausführung, bestehend aus einem weiß pulverbeschichteten Gehäuse mit Rohranschlussstutzen zur Rohrleitungsweiterführung und mit außenliegendem Dämmschichtbildner und zwei umlaufenden U-Lippendichtungen. Das zweiflügelige, mehrschichtige Klappenblatt aus Edelstahl wird durch die thermische Auslöseeinrichtung (Schmelzlot) in der Stellung „offen“ gehalten. Bei Temperatureinwirkung löst die thermische Auslöseeinrichtung und das zweiflügelige Klappenblatt wird durch Federkraft in die Sicherheitsstellung „geschlossen“ gebracht und der im mehrschichtigen Klappenblatt integrierte Dämmschichtbildner expandiert.</w:t>
          </w:r>
        </w:p>
        <w:p w14:paraId="1A13DB9E" w14:textId="77777777" w:rsidR="00EA4BF9" w:rsidRDefault="00EA4BF9" w:rsidP="00EA4BF9">
          <w:pPr>
            <w:pStyle w:val="Beschreibung"/>
          </w:pPr>
          <w:r>
            <w:t xml:space="preserve">Geprüft in einseitig beplankten Schachtwänden ≥ 40 mm, Leichtbauwänden, Massivwänden und Massivdecken, z.B. </w:t>
          </w:r>
          <w:proofErr w:type="spellStart"/>
          <w:r>
            <w:t>Prottelith</w:t>
          </w:r>
          <w:proofErr w:type="spellEnd"/>
          <w:r>
            <w:t xml:space="preserve"> Installationsblock ≥ 200 mm, z.B. </w:t>
          </w:r>
          <w:proofErr w:type="spellStart"/>
          <w:r>
            <w:t>Tirotech</w:t>
          </w:r>
          <w:proofErr w:type="spellEnd"/>
          <w:r>
            <w:t xml:space="preserve"> Mörtelschott, Weichschottsystemen, sowie Brettsperrholzdecken. Die Einschub-Brandschutzklappe ist mit dem Additiv Brandschutzfugenband BFBL auch für den Einsatz in isolierten Luftleitungen in Massivwänden und Massivdecken, sowie in Kombination mit dem Brandschutzmodul PREMO BML in Schachtwänden und Ständerwänden zugelassen. Diese werden in eigener Position angeführt.</w:t>
          </w:r>
        </w:p>
        <w:p w14:paraId="06DCED08" w14:textId="77777777" w:rsidR="00EA4BF9" w:rsidRDefault="00EA4BF9" w:rsidP="00EA4BF9">
          <w:pPr>
            <w:pStyle w:val="Beschreibung"/>
          </w:pPr>
          <w:r>
            <w:t>z.B. Brandschutzklappe INLAP-ST EI120(</w:t>
          </w:r>
          <w:proofErr w:type="spellStart"/>
          <w:r>
            <w:t>ve</w:t>
          </w:r>
          <w:proofErr w:type="spellEnd"/>
          <w:r>
            <w:t xml:space="preserve">, ho, </w:t>
          </w:r>
          <w:proofErr w:type="spellStart"/>
          <w:r>
            <w:t>i↔</w:t>
          </w:r>
          <w:proofErr w:type="gramStart"/>
          <w:r>
            <w:t>o</w:t>
          </w:r>
          <w:proofErr w:type="spellEnd"/>
          <w:r>
            <w:t>)S</w:t>
          </w:r>
          <w:proofErr w:type="gramEnd"/>
          <w:r>
            <w:t xml:space="preserve"> </w:t>
          </w:r>
          <w:proofErr w:type="gramStart"/>
          <w:r>
            <w:t>DN..</w:t>
          </w:r>
          <w:proofErr w:type="gramEnd"/>
          <w:r>
            <w:t xml:space="preserve"> von AIR FIRE TECH oder Gleichwertiges.</w:t>
          </w:r>
        </w:p>
        <w:p w14:paraId="647DFAF6" w14:textId="77777777" w:rsidR="00EA4BF9" w:rsidRDefault="00EA4BF9" w:rsidP="00EA4BF9">
          <w:pPr>
            <w:pStyle w:val="Beschreibung"/>
          </w:pPr>
          <w:r>
            <w:t>Im Positionsstichwort ist der Nenndurchmesser in mm angegeben.</w:t>
          </w:r>
        </w:p>
        <w:p w14:paraId="50118BE7" w14:textId="77777777" w:rsidR="00EA4BF9" w:rsidRDefault="00EA4BF9" w:rsidP="00EA4BF9">
          <w:pPr>
            <w:pStyle w:val="Beschreibung"/>
          </w:pPr>
        </w:p>
        <w:p w14:paraId="4C310345" w14:textId="77777777" w:rsidR="00EA4BF9" w:rsidRPr="00FA3853" w:rsidRDefault="00EA4BF9" w:rsidP="00EA4BF9">
          <w:pPr>
            <w:pStyle w:val="Folgeposition"/>
            <w:keepNext/>
            <w:keepLines/>
            <w:rPr>
              <w:rFonts w:ascii="Segoe UI" w:hAnsi="Segoe UI" w:cs="Segoe UI"/>
              <w:color w:val="auto"/>
            </w:rPr>
          </w:pPr>
          <w:r w:rsidRPr="00FA3853">
            <w:rPr>
              <w:rFonts w:ascii="Segoe UI" w:hAnsi="Segoe UI" w:cs="Segoe UI"/>
              <w:color w:val="auto"/>
            </w:rPr>
            <w:t>A+</w:t>
          </w:r>
          <w:r w:rsidRPr="00FA3853">
            <w:rPr>
              <w:rFonts w:ascii="Segoe UI" w:hAnsi="Segoe UI" w:cs="Segoe UI"/>
              <w:color w:val="auto"/>
            </w:rPr>
            <w:tab/>
            <w:t>Brandschutzklappe INLAP-ST EI120(</w:t>
          </w:r>
          <w:proofErr w:type="spellStart"/>
          <w:r w:rsidRPr="00FA3853">
            <w:rPr>
              <w:rFonts w:ascii="Segoe UI" w:hAnsi="Segoe UI" w:cs="Segoe UI"/>
              <w:color w:val="auto"/>
            </w:rPr>
            <w:t>ve</w:t>
          </w:r>
          <w:proofErr w:type="spellEnd"/>
          <w:r w:rsidRPr="00FA3853">
            <w:rPr>
              <w:rFonts w:ascii="Segoe UI" w:hAnsi="Segoe UI" w:cs="Segoe UI"/>
              <w:color w:val="auto"/>
            </w:rPr>
            <w:t xml:space="preserve">, ho, </w:t>
          </w:r>
          <w:proofErr w:type="spellStart"/>
          <w:r w:rsidRPr="00FA3853">
            <w:rPr>
              <w:rFonts w:ascii="Segoe UI" w:hAnsi="Segoe UI" w:cs="Segoe UI"/>
              <w:color w:val="auto"/>
            </w:rPr>
            <w:t>i↔</w:t>
          </w:r>
          <w:proofErr w:type="gramStart"/>
          <w:r w:rsidRPr="00FA3853">
            <w:rPr>
              <w:rFonts w:ascii="Segoe UI" w:hAnsi="Segoe UI" w:cs="Segoe UI"/>
              <w:color w:val="auto"/>
            </w:rPr>
            <w:t>o</w:t>
          </w:r>
          <w:proofErr w:type="spellEnd"/>
          <w:r w:rsidRPr="00FA3853">
            <w:rPr>
              <w:rFonts w:ascii="Segoe UI" w:hAnsi="Segoe UI" w:cs="Segoe UI"/>
              <w:color w:val="auto"/>
            </w:rPr>
            <w:t>)S</w:t>
          </w:r>
          <w:proofErr w:type="gramEnd"/>
          <w:r w:rsidRPr="00FA3853">
            <w:rPr>
              <w:rFonts w:ascii="Segoe UI" w:hAnsi="Segoe UI" w:cs="Segoe UI"/>
              <w:color w:val="auto"/>
            </w:rPr>
            <w:t xml:space="preserve"> DN100</w:t>
          </w:r>
          <w:r w:rsidRPr="00FA3853">
            <w:rPr>
              <w:rFonts w:ascii="Segoe UI" w:hAnsi="Segoe UI" w:cs="Segoe UI"/>
              <w:color w:val="auto"/>
            </w:rPr>
            <w:tab/>
          </w:r>
          <w:proofErr w:type="spellStart"/>
          <w:r w:rsidRPr="00FA3853">
            <w:rPr>
              <w:rFonts w:ascii="Segoe UI" w:hAnsi="Segoe UI" w:cs="Segoe UI"/>
              <w:color w:val="auto"/>
            </w:rPr>
            <w:t>Stk</w:t>
          </w:r>
          <w:proofErr w:type="spellEnd"/>
          <w:r w:rsidRPr="00FA3853">
            <w:rPr>
              <w:rFonts w:ascii="Segoe UI" w:hAnsi="Segoe UI" w:cs="Segoe UI"/>
              <w:color w:val="auto"/>
            </w:rPr>
            <w:t xml:space="preserve"> </w:t>
          </w:r>
        </w:p>
        <w:p w14:paraId="0F574C8E" w14:textId="77777777" w:rsidR="00EA4BF9" w:rsidRPr="00FA3853" w:rsidRDefault="00EA4BF9" w:rsidP="00EA4BF9">
          <w:pPr>
            <w:pStyle w:val="Langtext"/>
            <w:rPr>
              <w:rFonts w:ascii="Segoe UI" w:hAnsi="Segoe UI" w:cs="Segoe UI"/>
            </w:rPr>
          </w:pPr>
          <w:r w:rsidRPr="00FA3853">
            <w:rPr>
              <w:rFonts w:ascii="Segoe UI" w:hAnsi="Segoe UI" w:cs="Segoe UI"/>
            </w:rPr>
            <w:t xml:space="preserve">Angebotenes </w:t>
          </w:r>
          <w:proofErr w:type="gramStart"/>
          <w:r w:rsidRPr="00FA3853">
            <w:rPr>
              <w:rFonts w:ascii="Segoe UI" w:hAnsi="Segoe UI" w:cs="Segoe UI"/>
            </w:rPr>
            <w:t>Erzeugnis:...</w:t>
          </w:r>
          <w:proofErr w:type="gramEnd"/>
          <w:r w:rsidRPr="00FA3853">
            <w:rPr>
              <w:rFonts w:ascii="Segoe UI" w:hAnsi="Segoe UI" w:cs="Segoe UI"/>
            </w:rPr>
            <w:t>.</w:t>
          </w:r>
        </w:p>
        <w:p w14:paraId="232098F0" w14:textId="77777777" w:rsidR="00EA4BF9" w:rsidRPr="00FA3853" w:rsidRDefault="00EA4BF9" w:rsidP="00EA4BF9">
          <w:pPr>
            <w:pStyle w:val="Folgeposition"/>
            <w:keepNext/>
            <w:keepLines/>
            <w:rPr>
              <w:rFonts w:ascii="Segoe UI" w:hAnsi="Segoe UI" w:cs="Segoe UI"/>
              <w:color w:val="auto"/>
            </w:rPr>
          </w:pPr>
          <w:r w:rsidRPr="00FA3853">
            <w:rPr>
              <w:rFonts w:ascii="Segoe UI" w:hAnsi="Segoe UI" w:cs="Segoe UI"/>
              <w:color w:val="auto"/>
            </w:rPr>
            <w:t>B+</w:t>
          </w:r>
          <w:r w:rsidRPr="00FA3853">
            <w:rPr>
              <w:rFonts w:ascii="Segoe UI" w:hAnsi="Segoe UI" w:cs="Segoe UI"/>
              <w:color w:val="auto"/>
            </w:rPr>
            <w:tab/>
            <w:t>Brandschutzklappe INLAP-ST EI120(</w:t>
          </w:r>
          <w:proofErr w:type="spellStart"/>
          <w:r w:rsidRPr="00FA3853">
            <w:rPr>
              <w:rFonts w:ascii="Segoe UI" w:hAnsi="Segoe UI" w:cs="Segoe UI"/>
              <w:color w:val="auto"/>
            </w:rPr>
            <w:t>ve</w:t>
          </w:r>
          <w:proofErr w:type="spellEnd"/>
          <w:r w:rsidRPr="00FA3853">
            <w:rPr>
              <w:rFonts w:ascii="Segoe UI" w:hAnsi="Segoe UI" w:cs="Segoe UI"/>
              <w:color w:val="auto"/>
            </w:rPr>
            <w:t xml:space="preserve">, ho, </w:t>
          </w:r>
          <w:proofErr w:type="spellStart"/>
          <w:r w:rsidRPr="00FA3853">
            <w:rPr>
              <w:rFonts w:ascii="Segoe UI" w:hAnsi="Segoe UI" w:cs="Segoe UI"/>
              <w:color w:val="auto"/>
            </w:rPr>
            <w:t>i↔</w:t>
          </w:r>
          <w:proofErr w:type="gramStart"/>
          <w:r w:rsidRPr="00FA3853">
            <w:rPr>
              <w:rFonts w:ascii="Segoe UI" w:hAnsi="Segoe UI" w:cs="Segoe UI"/>
              <w:color w:val="auto"/>
            </w:rPr>
            <w:t>o</w:t>
          </w:r>
          <w:proofErr w:type="spellEnd"/>
          <w:r w:rsidRPr="00FA3853">
            <w:rPr>
              <w:rFonts w:ascii="Segoe UI" w:hAnsi="Segoe UI" w:cs="Segoe UI"/>
              <w:color w:val="auto"/>
            </w:rPr>
            <w:t>)S</w:t>
          </w:r>
          <w:proofErr w:type="gramEnd"/>
          <w:r w:rsidRPr="00FA3853">
            <w:rPr>
              <w:rFonts w:ascii="Segoe UI" w:hAnsi="Segoe UI" w:cs="Segoe UI"/>
              <w:color w:val="auto"/>
            </w:rPr>
            <w:t xml:space="preserve"> DN125</w:t>
          </w:r>
          <w:r w:rsidRPr="00FA3853">
            <w:rPr>
              <w:rFonts w:ascii="Segoe UI" w:hAnsi="Segoe UI" w:cs="Segoe UI"/>
              <w:color w:val="auto"/>
            </w:rPr>
            <w:tab/>
          </w:r>
          <w:proofErr w:type="spellStart"/>
          <w:r w:rsidRPr="00FA3853">
            <w:rPr>
              <w:rFonts w:ascii="Segoe UI" w:hAnsi="Segoe UI" w:cs="Segoe UI"/>
              <w:color w:val="auto"/>
            </w:rPr>
            <w:t>Stk</w:t>
          </w:r>
          <w:proofErr w:type="spellEnd"/>
          <w:r w:rsidRPr="00FA3853">
            <w:rPr>
              <w:rFonts w:ascii="Segoe UI" w:hAnsi="Segoe UI" w:cs="Segoe UI"/>
              <w:color w:val="auto"/>
            </w:rPr>
            <w:t xml:space="preserve"> </w:t>
          </w:r>
        </w:p>
        <w:p w14:paraId="3497EF41" w14:textId="77777777" w:rsidR="00EA4BF9" w:rsidRPr="00FA3853" w:rsidRDefault="00EA4BF9" w:rsidP="00EA4BF9">
          <w:pPr>
            <w:pStyle w:val="Langtext"/>
            <w:rPr>
              <w:rFonts w:ascii="Segoe UI" w:hAnsi="Segoe UI" w:cs="Segoe UI"/>
            </w:rPr>
          </w:pPr>
          <w:r w:rsidRPr="00FA3853">
            <w:rPr>
              <w:rFonts w:ascii="Segoe UI" w:hAnsi="Segoe UI" w:cs="Segoe UI"/>
            </w:rPr>
            <w:t xml:space="preserve">Angebotenes </w:t>
          </w:r>
          <w:proofErr w:type="gramStart"/>
          <w:r w:rsidRPr="00FA3853">
            <w:rPr>
              <w:rFonts w:ascii="Segoe UI" w:hAnsi="Segoe UI" w:cs="Segoe UI"/>
            </w:rPr>
            <w:t>Erzeugnis:...</w:t>
          </w:r>
          <w:proofErr w:type="gramEnd"/>
          <w:r w:rsidRPr="00FA3853">
            <w:rPr>
              <w:rFonts w:ascii="Segoe UI" w:hAnsi="Segoe UI" w:cs="Segoe UI"/>
            </w:rPr>
            <w:t>.</w:t>
          </w:r>
        </w:p>
        <w:p w14:paraId="43C24FB4" w14:textId="77777777" w:rsidR="00EA4BF9" w:rsidRPr="00FA3853" w:rsidRDefault="00EA4BF9" w:rsidP="00EA4BF9">
          <w:pPr>
            <w:pStyle w:val="Folgeposition"/>
            <w:keepNext/>
            <w:keepLines/>
            <w:rPr>
              <w:rFonts w:ascii="Segoe UI" w:hAnsi="Segoe UI" w:cs="Segoe UI"/>
              <w:color w:val="auto"/>
            </w:rPr>
          </w:pPr>
          <w:r w:rsidRPr="00FA3853">
            <w:rPr>
              <w:rFonts w:ascii="Segoe UI" w:hAnsi="Segoe UI" w:cs="Segoe UI"/>
              <w:color w:val="auto"/>
            </w:rPr>
            <w:t>C+</w:t>
          </w:r>
          <w:r w:rsidRPr="00FA3853">
            <w:rPr>
              <w:rFonts w:ascii="Segoe UI" w:hAnsi="Segoe UI" w:cs="Segoe UI"/>
              <w:color w:val="auto"/>
            </w:rPr>
            <w:tab/>
            <w:t>Brandschutzklappe INLAP-ST EI120(</w:t>
          </w:r>
          <w:proofErr w:type="spellStart"/>
          <w:r w:rsidRPr="00FA3853">
            <w:rPr>
              <w:rFonts w:ascii="Segoe UI" w:hAnsi="Segoe UI" w:cs="Segoe UI"/>
              <w:color w:val="auto"/>
            </w:rPr>
            <w:t>ve</w:t>
          </w:r>
          <w:proofErr w:type="spellEnd"/>
          <w:r w:rsidRPr="00FA3853">
            <w:rPr>
              <w:rFonts w:ascii="Segoe UI" w:hAnsi="Segoe UI" w:cs="Segoe UI"/>
              <w:color w:val="auto"/>
            </w:rPr>
            <w:t xml:space="preserve">, ho, </w:t>
          </w:r>
          <w:proofErr w:type="spellStart"/>
          <w:r w:rsidRPr="00FA3853">
            <w:rPr>
              <w:rFonts w:ascii="Segoe UI" w:hAnsi="Segoe UI" w:cs="Segoe UI"/>
              <w:color w:val="auto"/>
            </w:rPr>
            <w:t>i↔</w:t>
          </w:r>
          <w:proofErr w:type="gramStart"/>
          <w:r w:rsidRPr="00FA3853">
            <w:rPr>
              <w:rFonts w:ascii="Segoe UI" w:hAnsi="Segoe UI" w:cs="Segoe UI"/>
              <w:color w:val="auto"/>
            </w:rPr>
            <w:t>o</w:t>
          </w:r>
          <w:proofErr w:type="spellEnd"/>
          <w:r w:rsidRPr="00FA3853">
            <w:rPr>
              <w:rFonts w:ascii="Segoe UI" w:hAnsi="Segoe UI" w:cs="Segoe UI"/>
              <w:color w:val="auto"/>
            </w:rPr>
            <w:t>)S</w:t>
          </w:r>
          <w:proofErr w:type="gramEnd"/>
          <w:r w:rsidRPr="00FA3853">
            <w:rPr>
              <w:rFonts w:ascii="Segoe UI" w:hAnsi="Segoe UI" w:cs="Segoe UI"/>
              <w:color w:val="auto"/>
            </w:rPr>
            <w:t xml:space="preserve"> DN160</w:t>
          </w:r>
          <w:r w:rsidRPr="00FA3853">
            <w:rPr>
              <w:rFonts w:ascii="Segoe UI" w:hAnsi="Segoe UI" w:cs="Segoe UI"/>
              <w:color w:val="auto"/>
            </w:rPr>
            <w:tab/>
          </w:r>
          <w:proofErr w:type="spellStart"/>
          <w:r w:rsidRPr="00FA3853">
            <w:rPr>
              <w:rFonts w:ascii="Segoe UI" w:hAnsi="Segoe UI" w:cs="Segoe UI"/>
              <w:color w:val="auto"/>
            </w:rPr>
            <w:t>Stk</w:t>
          </w:r>
          <w:proofErr w:type="spellEnd"/>
          <w:r w:rsidRPr="00FA3853">
            <w:rPr>
              <w:rFonts w:ascii="Segoe UI" w:hAnsi="Segoe UI" w:cs="Segoe UI"/>
              <w:color w:val="auto"/>
            </w:rPr>
            <w:t xml:space="preserve"> </w:t>
          </w:r>
        </w:p>
        <w:p w14:paraId="107883FC" w14:textId="77777777" w:rsidR="00EA4BF9" w:rsidRPr="00FA3853" w:rsidRDefault="00EA4BF9" w:rsidP="00EA4BF9">
          <w:pPr>
            <w:pStyle w:val="Langtext"/>
            <w:rPr>
              <w:rFonts w:ascii="Segoe UI" w:hAnsi="Segoe UI" w:cs="Segoe UI"/>
            </w:rPr>
          </w:pPr>
          <w:r w:rsidRPr="00FA3853">
            <w:rPr>
              <w:rFonts w:ascii="Segoe UI" w:hAnsi="Segoe UI" w:cs="Segoe UI"/>
            </w:rPr>
            <w:t xml:space="preserve">Angebotenes </w:t>
          </w:r>
          <w:proofErr w:type="gramStart"/>
          <w:r w:rsidRPr="00FA3853">
            <w:rPr>
              <w:rFonts w:ascii="Segoe UI" w:hAnsi="Segoe UI" w:cs="Segoe UI"/>
            </w:rPr>
            <w:t>Erzeugnis:...</w:t>
          </w:r>
          <w:proofErr w:type="gramEnd"/>
          <w:r w:rsidRPr="00FA3853">
            <w:rPr>
              <w:rFonts w:ascii="Segoe UI" w:hAnsi="Segoe UI" w:cs="Segoe UI"/>
            </w:rPr>
            <w:t>.</w:t>
          </w:r>
        </w:p>
        <w:p w14:paraId="7A6C1AFB" w14:textId="77777777" w:rsidR="00EA4BF9" w:rsidRPr="00FA3853" w:rsidRDefault="00EA4BF9" w:rsidP="00EA4BF9">
          <w:pPr>
            <w:pStyle w:val="Folgeposition"/>
            <w:keepNext/>
            <w:keepLines/>
            <w:rPr>
              <w:rFonts w:ascii="Segoe UI" w:hAnsi="Segoe UI" w:cs="Segoe UI"/>
              <w:color w:val="auto"/>
            </w:rPr>
          </w:pPr>
          <w:r w:rsidRPr="00FA3853">
            <w:rPr>
              <w:rFonts w:ascii="Segoe UI" w:hAnsi="Segoe UI" w:cs="Segoe UI"/>
              <w:color w:val="auto"/>
            </w:rPr>
            <w:t>D+</w:t>
          </w:r>
          <w:r w:rsidRPr="00FA3853">
            <w:rPr>
              <w:rFonts w:ascii="Segoe UI" w:hAnsi="Segoe UI" w:cs="Segoe UI"/>
              <w:color w:val="auto"/>
            </w:rPr>
            <w:tab/>
            <w:t>Brandschutzklappe INLAP-ST EI120(</w:t>
          </w:r>
          <w:proofErr w:type="spellStart"/>
          <w:r w:rsidRPr="00FA3853">
            <w:rPr>
              <w:rFonts w:ascii="Segoe UI" w:hAnsi="Segoe UI" w:cs="Segoe UI"/>
              <w:color w:val="auto"/>
            </w:rPr>
            <w:t>ve</w:t>
          </w:r>
          <w:proofErr w:type="spellEnd"/>
          <w:r w:rsidRPr="00FA3853">
            <w:rPr>
              <w:rFonts w:ascii="Segoe UI" w:hAnsi="Segoe UI" w:cs="Segoe UI"/>
              <w:color w:val="auto"/>
            </w:rPr>
            <w:t xml:space="preserve">, ho, </w:t>
          </w:r>
          <w:proofErr w:type="spellStart"/>
          <w:r w:rsidRPr="00FA3853">
            <w:rPr>
              <w:rFonts w:ascii="Segoe UI" w:hAnsi="Segoe UI" w:cs="Segoe UI"/>
              <w:color w:val="auto"/>
            </w:rPr>
            <w:t>i↔</w:t>
          </w:r>
          <w:proofErr w:type="gramStart"/>
          <w:r w:rsidRPr="00FA3853">
            <w:rPr>
              <w:rFonts w:ascii="Segoe UI" w:hAnsi="Segoe UI" w:cs="Segoe UI"/>
              <w:color w:val="auto"/>
            </w:rPr>
            <w:t>o</w:t>
          </w:r>
          <w:proofErr w:type="spellEnd"/>
          <w:r w:rsidRPr="00FA3853">
            <w:rPr>
              <w:rFonts w:ascii="Segoe UI" w:hAnsi="Segoe UI" w:cs="Segoe UI"/>
              <w:color w:val="auto"/>
            </w:rPr>
            <w:t>)S</w:t>
          </w:r>
          <w:proofErr w:type="gramEnd"/>
          <w:r w:rsidRPr="00FA3853">
            <w:rPr>
              <w:rFonts w:ascii="Segoe UI" w:hAnsi="Segoe UI" w:cs="Segoe UI"/>
              <w:color w:val="auto"/>
            </w:rPr>
            <w:t xml:space="preserve"> DN200</w:t>
          </w:r>
          <w:r w:rsidRPr="00FA3853">
            <w:rPr>
              <w:rFonts w:ascii="Segoe UI" w:hAnsi="Segoe UI" w:cs="Segoe UI"/>
              <w:color w:val="auto"/>
            </w:rPr>
            <w:tab/>
          </w:r>
          <w:proofErr w:type="spellStart"/>
          <w:r w:rsidRPr="00FA3853">
            <w:rPr>
              <w:rFonts w:ascii="Segoe UI" w:hAnsi="Segoe UI" w:cs="Segoe UI"/>
              <w:color w:val="auto"/>
            </w:rPr>
            <w:t>Stk</w:t>
          </w:r>
          <w:proofErr w:type="spellEnd"/>
          <w:r w:rsidRPr="00FA3853">
            <w:rPr>
              <w:rFonts w:ascii="Segoe UI" w:hAnsi="Segoe UI" w:cs="Segoe UI"/>
              <w:color w:val="auto"/>
            </w:rPr>
            <w:t xml:space="preserve"> </w:t>
          </w:r>
        </w:p>
        <w:p w14:paraId="2054177B" w14:textId="77777777" w:rsidR="00EA4BF9" w:rsidRPr="00FA3853" w:rsidRDefault="00EA4BF9" w:rsidP="00EA4BF9">
          <w:pPr>
            <w:pStyle w:val="Langtext"/>
            <w:rPr>
              <w:rFonts w:ascii="Segoe UI" w:hAnsi="Segoe UI" w:cs="Segoe UI"/>
            </w:rPr>
          </w:pPr>
          <w:r w:rsidRPr="00FA3853">
            <w:rPr>
              <w:rFonts w:ascii="Segoe UI" w:hAnsi="Segoe UI" w:cs="Segoe UI"/>
            </w:rPr>
            <w:t xml:space="preserve">Angebotenes </w:t>
          </w:r>
          <w:proofErr w:type="gramStart"/>
          <w:r w:rsidRPr="00FA3853">
            <w:rPr>
              <w:rFonts w:ascii="Segoe UI" w:hAnsi="Segoe UI" w:cs="Segoe UI"/>
            </w:rPr>
            <w:t>Erzeugnis:...</w:t>
          </w:r>
          <w:proofErr w:type="gramEnd"/>
          <w:r w:rsidRPr="00FA3853">
            <w:rPr>
              <w:rFonts w:ascii="Segoe UI" w:hAnsi="Segoe UI" w:cs="Segoe UI"/>
            </w:rPr>
            <w:t>.</w:t>
          </w:r>
        </w:p>
        <w:p w14:paraId="55158CBE" w14:textId="77777777" w:rsidR="00EA4BF9" w:rsidRPr="00FA3853" w:rsidRDefault="00EA4BF9" w:rsidP="00EA4BF9">
          <w:pPr>
            <w:pStyle w:val="Folgeposition"/>
            <w:keepNext/>
            <w:keepLines/>
            <w:rPr>
              <w:rFonts w:ascii="Segoe UI" w:hAnsi="Segoe UI" w:cs="Segoe UI"/>
              <w:color w:val="auto"/>
            </w:rPr>
          </w:pPr>
          <w:r w:rsidRPr="00FA3853">
            <w:rPr>
              <w:rFonts w:ascii="Segoe UI" w:hAnsi="Segoe UI" w:cs="Segoe UI"/>
              <w:color w:val="auto"/>
            </w:rPr>
            <w:t>E+</w:t>
          </w:r>
          <w:r w:rsidRPr="00FA3853">
            <w:rPr>
              <w:rFonts w:ascii="Segoe UI" w:hAnsi="Segoe UI" w:cs="Segoe UI"/>
              <w:color w:val="auto"/>
            </w:rPr>
            <w:tab/>
            <w:t>Brandschutzklappe INLAP-ST EI120(</w:t>
          </w:r>
          <w:proofErr w:type="spellStart"/>
          <w:r w:rsidRPr="00FA3853">
            <w:rPr>
              <w:rFonts w:ascii="Segoe UI" w:hAnsi="Segoe UI" w:cs="Segoe UI"/>
              <w:color w:val="auto"/>
            </w:rPr>
            <w:t>ve</w:t>
          </w:r>
          <w:proofErr w:type="spellEnd"/>
          <w:r w:rsidRPr="00FA3853">
            <w:rPr>
              <w:rFonts w:ascii="Segoe UI" w:hAnsi="Segoe UI" w:cs="Segoe UI"/>
              <w:color w:val="auto"/>
            </w:rPr>
            <w:t xml:space="preserve">, ho, </w:t>
          </w:r>
          <w:proofErr w:type="spellStart"/>
          <w:r w:rsidRPr="00FA3853">
            <w:rPr>
              <w:rFonts w:ascii="Segoe UI" w:hAnsi="Segoe UI" w:cs="Segoe UI"/>
              <w:color w:val="auto"/>
            </w:rPr>
            <w:t>i↔</w:t>
          </w:r>
          <w:proofErr w:type="gramStart"/>
          <w:r w:rsidRPr="00FA3853">
            <w:rPr>
              <w:rFonts w:ascii="Segoe UI" w:hAnsi="Segoe UI" w:cs="Segoe UI"/>
              <w:color w:val="auto"/>
            </w:rPr>
            <w:t>o</w:t>
          </w:r>
          <w:proofErr w:type="spellEnd"/>
          <w:r w:rsidRPr="00FA3853">
            <w:rPr>
              <w:rFonts w:ascii="Segoe UI" w:hAnsi="Segoe UI" w:cs="Segoe UI"/>
              <w:color w:val="auto"/>
            </w:rPr>
            <w:t>)S</w:t>
          </w:r>
          <w:proofErr w:type="gramEnd"/>
          <w:r w:rsidRPr="00FA3853">
            <w:rPr>
              <w:rFonts w:ascii="Segoe UI" w:hAnsi="Segoe UI" w:cs="Segoe UI"/>
              <w:color w:val="auto"/>
            </w:rPr>
            <w:t xml:space="preserve"> DN250</w:t>
          </w:r>
          <w:r w:rsidRPr="00FA3853">
            <w:rPr>
              <w:rFonts w:ascii="Segoe UI" w:hAnsi="Segoe UI" w:cs="Segoe UI"/>
              <w:color w:val="auto"/>
            </w:rPr>
            <w:tab/>
          </w:r>
          <w:proofErr w:type="spellStart"/>
          <w:r w:rsidRPr="00FA3853">
            <w:rPr>
              <w:rFonts w:ascii="Segoe UI" w:hAnsi="Segoe UI" w:cs="Segoe UI"/>
              <w:color w:val="auto"/>
            </w:rPr>
            <w:t>Stk</w:t>
          </w:r>
          <w:proofErr w:type="spellEnd"/>
          <w:r w:rsidRPr="00FA3853">
            <w:rPr>
              <w:rFonts w:ascii="Segoe UI" w:hAnsi="Segoe UI" w:cs="Segoe UI"/>
              <w:color w:val="auto"/>
            </w:rPr>
            <w:t xml:space="preserve"> </w:t>
          </w:r>
        </w:p>
        <w:p w14:paraId="36C544AB" w14:textId="77777777" w:rsidR="00EA4BF9" w:rsidRPr="007128CA" w:rsidRDefault="00EA4BF9" w:rsidP="00EA4BF9">
          <w:pPr>
            <w:pStyle w:val="Langtext"/>
            <w:rPr>
              <w:rFonts w:ascii="Segoe UI" w:hAnsi="Segoe UI" w:cs="Segoe UI"/>
            </w:rPr>
          </w:pPr>
          <w:r w:rsidRPr="00FA3853">
            <w:rPr>
              <w:rFonts w:ascii="Segoe UI" w:hAnsi="Segoe UI" w:cs="Segoe UI"/>
            </w:rPr>
            <w:t xml:space="preserve">Angebotenes </w:t>
          </w:r>
          <w:proofErr w:type="gramStart"/>
          <w:r w:rsidRPr="00FA3853">
            <w:rPr>
              <w:rFonts w:ascii="Segoe UI" w:hAnsi="Segoe UI" w:cs="Segoe UI"/>
            </w:rPr>
            <w:t>Erzeugnis:...</w:t>
          </w:r>
          <w:proofErr w:type="gramEnd"/>
          <w:r w:rsidRPr="00FA3853">
            <w:rPr>
              <w:rFonts w:ascii="Segoe UI" w:hAnsi="Segoe UI" w:cs="Segoe UI"/>
            </w:rPr>
            <w:t>.</w:t>
          </w:r>
        </w:p>
      </w:sdtContent>
    </w:sdt>
    <w:p w14:paraId="50A6DA99" w14:textId="77777777" w:rsidR="00E64BF9" w:rsidRPr="007128CA" w:rsidRDefault="00E64BF9" w:rsidP="0080770F">
      <w:pPr>
        <w:pStyle w:val="Langtext"/>
        <w:rPr>
          <w:rFonts w:ascii="Segoe UI" w:hAnsi="Segoe UI" w:cs="Segoe UI"/>
        </w:rPr>
      </w:pPr>
    </w:p>
    <w:sectPr w:rsidR="00E64BF9" w:rsidRPr="007128CA" w:rsidSect="0002239F">
      <w:headerReference w:type="default" r:id="rId7"/>
      <w:footerReference w:type="default" r:id="rId8"/>
      <w:pgSz w:w="11906" w:h="16838"/>
      <w:pgMar w:top="1060" w:right="567"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9301" w14:textId="77777777" w:rsidR="008D2FDB" w:rsidRDefault="008D2FDB" w:rsidP="0088390E">
      <w:pPr>
        <w:spacing w:after="0" w:line="240" w:lineRule="auto"/>
      </w:pPr>
      <w:r>
        <w:separator/>
      </w:r>
    </w:p>
  </w:endnote>
  <w:endnote w:type="continuationSeparator" w:id="0">
    <w:p w14:paraId="6607F084" w14:textId="77777777" w:rsidR="008D2FDB" w:rsidRDefault="008D2FDB" w:rsidP="00883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00817"/>
      <w:docPartObj>
        <w:docPartGallery w:val="Page Numbers (Bottom of Page)"/>
        <w:docPartUnique/>
      </w:docPartObj>
    </w:sdtPr>
    <w:sdtEndPr>
      <w:rPr>
        <w:rFonts w:ascii="Segoe UI" w:hAnsi="Segoe UI" w:cs="Segoe UI"/>
        <w:sz w:val="16"/>
        <w:szCs w:val="16"/>
      </w:rPr>
    </w:sdtEndPr>
    <w:sdtContent>
      <w:p w14:paraId="2B1B8B8B" w14:textId="518CC55E" w:rsidR="008D2FDB" w:rsidRPr="0002239F" w:rsidRDefault="008D2FDB" w:rsidP="0002239F">
        <w:pPr>
          <w:pStyle w:val="Fuzeile"/>
          <w:jc w:val="right"/>
          <w:rPr>
            <w:rFonts w:ascii="Segoe UI" w:hAnsi="Segoe UI" w:cs="Segoe UI"/>
            <w:sz w:val="16"/>
            <w:szCs w:val="16"/>
          </w:rPr>
        </w:pPr>
        <w:r w:rsidRPr="0002239F">
          <w:rPr>
            <w:rFonts w:ascii="Segoe UI" w:hAnsi="Segoe UI" w:cs="Segoe UI"/>
            <w:sz w:val="16"/>
            <w:szCs w:val="16"/>
          </w:rPr>
          <w:fldChar w:fldCharType="begin"/>
        </w:r>
        <w:r w:rsidRPr="0002239F">
          <w:rPr>
            <w:rFonts w:ascii="Segoe UI" w:hAnsi="Segoe UI" w:cs="Segoe UI"/>
            <w:sz w:val="16"/>
            <w:szCs w:val="16"/>
          </w:rPr>
          <w:instrText>PAGE   \* MERGEFORMAT</w:instrText>
        </w:r>
        <w:r w:rsidRPr="0002239F">
          <w:rPr>
            <w:rFonts w:ascii="Segoe UI" w:hAnsi="Segoe UI" w:cs="Segoe UI"/>
            <w:sz w:val="16"/>
            <w:szCs w:val="16"/>
          </w:rPr>
          <w:fldChar w:fldCharType="separate"/>
        </w:r>
        <w:r w:rsidRPr="0002239F">
          <w:rPr>
            <w:rFonts w:ascii="Segoe UI" w:hAnsi="Segoe UI" w:cs="Segoe UI"/>
            <w:sz w:val="16"/>
            <w:szCs w:val="16"/>
            <w:lang w:val="de-DE"/>
          </w:rPr>
          <w:t>2</w:t>
        </w:r>
        <w:r w:rsidRPr="0002239F">
          <w:rPr>
            <w:rFonts w:ascii="Segoe UI" w:hAnsi="Segoe UI" w:cs="Segoe UI"/>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4188" w14:textId="77777777" w:rsidR="008D2FDB" w:rsidRDefault="008D2FDB" w:rsidP="0088390E">
      <w:pPr>
        <w:spacing w:after="0" w:line="240" w:lineRule="auto"/>
      </w:pPr>
      <w:r>
        <w:separator/>
      </w:r>
    </w:p>
  </w:footnote>
  <w:footnote w:type="continuationSeparator" w:id="0">
    <w:p w14:paraId="772CF8F5" w14:textId="77777777" w:rsidR="008D2FDB" w:rsidRDefault="008D2FDB" w:rsidP="00883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D39D" w14:textId="1EE0DF60" w:rsidR="008D2FDB" w:rsidRDefault="008D2FDB">
    <w:pPr>
      <w:pStyle w:val="Kopfzeile"/>
    </w:pPr>
    <w:r>
      <w:rPr>
        <w:noProof/>
      </w:rPr>
      <w:drawing>
        <wp:anchor distT="0" distB="0" distL="114300" distR="114300" simplePos="0" relativeHeight="251658240" behindDoc="1" locked="0" layoutInCell="1" allowOverlap="1" wp14:anchorId="3CC34FD1" wp14:editId="7D4BCB33">
          <wp:simplePos x="0" y="0"/>
          <wp:positionH relativeFrom="page">
            <wp:align>left</wp:align>
          </wp:positionH>
          <wp:positionV relativeFrom="page">
            <wp:align>top</wp:align>
          </wp:positionV>
          <wp:extent cx="7567855" cy="10702800"/>
          <wp:effectExtent l="0" t="0" r="0" b="381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855" cy="1070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0E"/>
    <w:rsid w:val="00006318"/>
    <w:rsid w:val="0002239F"/>
    <w:rsid w:val="00061342"/>
    <w:rsid w:val="000D50BB"/>
    <w:rsid w:val="00135EF4"/>
    <w:rsid w:val="00183592"/>
    <w:rsid w:val="001D6179"/>
    <w:rsid w:val="00260142"/>
    <w:rsid w:val="002C7269"/>
    <w:rsid w:val="002F1AB2"/>
    <w:rsid w:val="002F50BF"/>
    <w:rsid w:val="00341061"/>
    <w:rsid w:val="004058CE"/>
    <w:rsid w:val="00452218"/>
    <w:rsid w:val="004815AF"/>
    <w:rsid w:val="0053188C"/>
    <w:rsid w:val="00612F41"/>
    <w:rsid w:val="00627417"/>
    <w:rsid w:val="006B1AC1"/>
    <w:rsid w:val="006B2D1F"/>
    <w:rsid w:val="006F3FA6"/>
    <w:rsid w:val="007128CA"/>
    <w:rsid w:val="007254AB"/>
    <w:rsid w:val="00750331"/>
    <w:rsid w:val="007920F6"/>
    <w:rsid w:val="007C3638"/>
    <w:rsid w:val="0080770F"/>
    <w:rsid w:val="00823105"/>
    <w:rsid w:val="0082693F"/>
    <w:rsid w:val="0085130A"/>
    <w:rsid w:val="0088390E"/>
    <w:rsid w:val="008D2FDB"/>
    <w:rsid w:val="008F6E53"/>
    <w:rsid w:val="008F7F2E"/>
    <w:rsid w:val="00905B07"/>
    <w:rsid w:val="009433A1"/>
    <w:rsid w:val="009476C1"/>
    <w:rsid w:val="0095034B"/>
    <w:rsid w:val="00AD290C"/>
    <w:rsid w:val="00AF0C0D"/>
    <w:rsid w:val="00B0476F"/>
    <w:rsid w:val="00B46705"/>
    <w:rsid w:val="00B92BB9"/>
    <w:rsid w:val="00C428DC"/>
    <w:rsid w:val="00DD7BEF"/>
    <w:rsid w:val="00E026BB"/>
    <w:rsid w:val="00E50844"/>
    <w:rsid w:val="00E52C39"/>
    <w:rsid w:val="00E644FA"/>
    <w:rsid w:val="00E64BF9"/>
    <w:rsid w:val="00EA4BF9"/>
    <w:rsid w:val="00F003CF"/>
    <w:rsid w:val="00FA38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946D"/>
  <w15:chartTrackingRefBased/>
  <w15:docId w15:val="{2B36C727-4A59-4936-B987-FD1A26D1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39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90E"/>
  </w:style>
  <w:style w:type="paragraph" w:styleId="Fuzeile">
    <w:name w:val="footer"/>
    <w:basedOn w:val="Standard"/>
    <w:link w:val="FuzeileZchn"/>
    <w:uiPriority w:val="99"/>
    <w:unhideWhenUsed/>
    <w:rsid w:val="008839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90E"/>
  </w:style>
  <w:style w:type="character" w:styleId="Platzhaltertext">
    <w:name w:val="Placeholder Text"/>
    <w:basedOn w:val="Absatz-Standardschriftart"/>
    <w:uiPriority w:val="99"/>
    <w:semiHidden/>
    <w:rsid w:val="0088390E"/>
    <w:rPr>
      <w:color w:val="808080"/>
    </w:rPr>
  </w:style>
  <w:style w:type="paragraph" w:styleId="Sprechblasentext">
    <w:name w:val="Balloon Text"/>
    <w:basedOn w:val="Standard"/>
    <w:link w:val="SprechblasentextZchn"/>
    <w:uiPriority w:val="99"/>
    <w:semiHidden/>
    <w:unhideWhenUsed/>
    <w:rsid w:val="002C7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7269"/>
    <w:rPr>
      <w:rFonts w:ascii="Segoe UI" w:hAnsi="Segoe UI" w:cs="Segoe UI"/>
      <w:sz w:val="18"/>
      <w:szCs w:val="18"/>
    </w:rPr>
  </w:style>
  <w:style w:type="paragraph" w:customStyle="1" w:styleId="Langtext">
    <w:name w:val="Langtext"/>
    <w:basedOn w:val="Standard"/>
    <w:link w:val="LangtextZchn"/>
    <w:rsid w:val="00260142"/>
    <w:pPr>
      <w:spacing w:after="0" w:line="240" w:lineRule="auto"/>
      <w:ind w:left="284"/>
    </w:pPr>
    <w:rPr>
      <w:rFonts w:ascii="Arial" w:eastAsia="Times New Roman" w:hAnsi="Arial" w:cs="Times New Roman"/>
      <w:w w:val="90"/>
      <w:sz w:val="20"/>
      <w:szCs w:val="20"/>
      <w:lang w:val="de-DE" w:eastAsia="de-DE"/>
    </w:rPr>
  </w:style>
  <w:style w:type="paragraph" w:customStyle="1" w:styleId="Grundtext">
    <w:name w:val="Grundtext"/>
    <w:basedOn w:val="Langtext"/>
    <w:next w:val="Standard"/>
    <w:link w:val="GrundtextZchn"/>
    <w:rsid w:val="00260142"/>
    <w:pPr>
      <w:tabs>
        <w:tab w:val="left" w:pos="851"/>
      </w:tabs>
    </w:pPr>
    <w:rPr>
      <w:color w:val="0000FF"/>
    </w:rPr>
  </w:style>
  <w:style w:type="paragraph" w:customStyle="1" w:styleId="Folgeposition">
    <w:name w:val="Folgeposition"/>
    <w:basedOn w:val="Standard"/>
    <w:next w:val="Langtext"/>
    <w:rsid w:val="00260142"/>
    <w:pPr>
      <w:tabs>
        <w:tab w:val="left" w:pos="851"/>
        <w:tab w:val="right" w:pos="9639"/>
      </w:tabs>
      <w:spacing w:after="0" w:line="240" w:lineRule="auto"/>
      <w:ind w:left="284" w:hanging="284"/>
    </w:pPr>
    <w:rPr>
      <w:rFonts w:ascii="Arial" w:eastAsia="Times New Roman" w:hAnsi="Arial" w:cs="Times New Roman"/>
      <w:b/>
      <w:color w:val="FF0000"/>
      <w:w w:val="90"/>
      <w:sz w:val="20"/>
      <w:szCs w:val="20"/>
      <w:lang w:val="de-DE" w:eastAsia="de-DE"/>
    </w:rPr>
  </w:style>
  <w:style w:type="paragraph" w:customStyle="1" w:styleId="Produktbezeichnung">
    <w:name w:val="Produktbezeichnung"/>
    <w:basedOn w:val="Grundtext"/>
    <w:link w:val="ProduktbezeichnungZchn"/>
    <w:qFormat/>
    <w:rsid w:val="00260142"/>
    <w:pPr>
      <w:ind w:left="0"/>
    </w:pPr>
    <w:rPr>
      <w:rFonts w:ascii="Segoe UI" w:hAnsi="Segoe UI" w:cs="Segoe UI"/>
      <w:b/>
      <w:bCs/>
      <w:color w:val="auto"/>
    </w:rPr>
  </w:style>
  <w:style w:type="paragraph" w:customStyle="1" w:styleId="Beschreibung">
    <w:name w:val="Beschreibung"/>
    <w:basedOn w:val="Grundtext"/>
    <w:link w:val="BeschreibungZchn"/>
    <w:qFormat/>
    <w:rsid w:val="00260142"/>
    <w:rPr>
      <w:rFonts w:ascii="Segoe UI" w:hAnsi="Segoe UI" w:cs="Segoe UI"/>
      <w:color w:val="auto"/>
    </w:rPr>
  </w:style>
  <w:style w:type="character" w:customStyle="1" w:styleId="LangtextZchn">
    <w:name w:val="Langtext Zchn"/>
    <w:basedOn w:val="Absatz-Standardschriftart"/>
    <w:link w:val="Langtext"/>
    <w:rsid w:val="00260142"/>
    <w:rPr>
      <w:rFonts w:ascii="Arial" w:eastAsia="Times New Roman" w:hAnsi="Arial" w:cs="Times New Roman"/>
      <w:w w:val="90"/>
      <w:sz w:val="20"/>
      <w:szCs w:val="20"/>
      <w:lang w:val="de-DE" w:eastAsia="de-DE"/>
    </w:rPr>
  </w:style>
  <w:style w:type="character" w:customStyle="1" w:styleId="GrundtextZchn">
    <w:name w:val="Grundtext Zchn"/>
    <w:basedOn w:val="LangtextZchn"/>
    <w:link w:val="Grundtext"/>
    <w:rsid w:val="00260142"/>
    <w:rPr>
      <w:rFonts w:ascii="Arial" w:eastAsia="Times New Roman" w:hAnsi="Arial" w:cs="Times New Roman"/>
      <w:color w:val="0000FF"/>
      <w:w w:val="90"/>
      <w:sz w:val="20"/>
      <w:szCs w:val="20"/>
      <w:lang w:val="de-DE" w:eastAsia="de-DE"/>
    </w:rPr>
  </w:style>
  <w:style w:type="character" w:customStyle="1" w:styleId="ProduktbezeichnungZchn">
    <w:name w:val="Produktbezeichnung Zchn"/>
    <w:basedOn w:val="GrundtextZchn"/>
    <w:link w:val="Produktbezeichnung"/>
    <w:rsid w:val="00260142"/>
    <w:rPr>
      <w:rFonts w:ascii="Segoe UI" w:eastAsia="Times New Roman" w:hAnsi="Segoe UI" w:cs="Segoe UI"/>
      <w:b/>
      <w:bCs/>
      <w:color w:val="0000FF"/>
      <w:w w:val="90"/>
      <w:sz w:val="20"/>
      <w:szCs w:val="20"/>
      <w:lang w:val="de-DE" w:eastAsia="de-DE"/>
    </w:rPr>
  </w:style>
  <w:style w:type="paragraph" w:customStyle="1" w:styleId="Dimensionen">
    <w:name w:val="Dimensionen"/>
    <w:basedOn w:val="Standard"/>
    <w:link w:val="DimensionenZchn"/>
    <w:qFormat/>
    <w:rsid w:val="00260142"/>
    <w:pPr>
      <w:tabs>
        <w:tab w:val="right" w:pos="5387"/>
      </w:tabs>
      <w:spacing w:after="0"/>
      <w:ind w:left="426" w:hanging="426"/>
    </w:pPr>
    <w:rPr>
      <w:rFonts w:ascii="Segoe UI" w:eastAsia="Times New Roman" w:hAnsi="Segoe UI" w:cs="Segoe UI"/>
      <w:b/>
      <w:sz w:val="20"/>
      <w:szCs w:val="20"/>
    </w:rPr>
  </w:style>
  <w:style w:type="character" w:customStyle="1" w:styleId="BeschreibungZchn">
    <w:name w:val="Beschreibung Zchn"/>
    <w:basedOn w:val="GrundtextZchn"/>
    <w:link w:val="Beschreibung"/>
    <w:rsid w:val="00260142"/>
    <w:rPr>
      <w:rFonts w:ascii="Segoe UI" w:eastAsia="Times New Roman" w:hAnsi="Segoe UI" w:cs="Segoe UI"/>
      <w:color w:val="0000FF"/>
      <w:w w:val="90"/>
      <w:sz w:val="20"/>
      <w:szCs w:val="20"/>
      <w:lang w:val="de-DE" w:eastAsia="de-DE"/>
    </w:rPr>
  </w:style>
  <w:style w:type="paragraph" w:customStyle="1" w:styleId="TrennungPOS">
    <w:name w:val="TrennungPOS"/>
    <w:basedOn w:val="Standard"/>
    <w:rsid w:val="00FA3853"/>
    <w:pPr>
      <w:widowControl w:val="0"/>
      <w:pBdr>
        <w:top w:val="single" w:sz="6" w:space="2" w:color="FF00FF"/>
      </w:pBdr>
      <w:spacing w:before="60" w:after="60" w:line="240" w:lineRule="auto"/>
    </w:pPr>
    <w:rPr>
      <w:rFonts w:ascii="Arial" w:eastAsia="Times New Roman" w:hAnsi="Arial" w:cs="Times New Roman"/>
      <w:sz w:val="4"/>
      <w:szCs w:val="20"/>
      <w:lang w:val="de-DE" w:eastAsia="de-DE"/>
    </w:rPr>
  </w:style>
  <w:style w:type="character" w:customStyle="1" w:styleId="DimensionenZchn">
    <w:name w:val="Dimensionen Zchn"/>
    <w:basedOn w:val="Absatz-Standardschriftart"/>
    <w:link w:val="Dimensionen"/>
    <w:rsid w:val="00260142"/>
    <w:rPr>
      <w:rFonts w:ascii="Segoe UI" w:eastAsia="Times New Roman" w:hAnsi="Segoe UI" w:cs="Segoe U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3540">
      <w:bodyDiv w:val="1"/>
      <w:marLeft w:val="0"/>
      <w:marRight w:val="0"/>
      <w:marTop w:val="0"/>
      <w:marBottom w:val="0"/>
      <w:divBdr>
        <w:top w:val="none" w:sz="0" w:space="0" w:color="auto"/>
        <w:left w:val="none" w:sz="0" w:space="0" w:color="auto"/>
        <w:bottom w:val="none" w:sz="0" w:space="0" w:color="auto"/>
        <w:right w:val="none" w:sz="0" w:space="0" w:color="auto"/>
      </w:divBdr>
    </w:div>
    <w:div w:id="193347846">
      <w:bodyDiv w:val="1"/>
      <w:marLeft w:val="0"/>
      <w:marRight w:val="0"/>
      <w:marTop w:val="0"/>
      <w:marBottom w:val="0"/>
      <w:divBdr>
        <w:top w:val="none" w:sz="0" w:space="0" w:color="auto"/>
        <w:left w:val="none" w:sz="0" w:space="0" w:color="auto"/>
        <w:bottom w:val="none" w:sz="0" w:space="0" w:color="auto"/>
        <w:right w:val="none" w:sz="0" w:space="0" w:color="auto"/>
      </w:divBdr>
    </w:div>
    <w:div w:id="247423700">
      <w:bodyDiv w:val="1"/>
      <w:marLeft w:val="0"/>
      <w:marRight w:val="0"/>
      <w:marTop w:val="0"/>
      <w:marBottom w:val="0"/>
      <w:divBdr>
        <w:top w:val="none" w:sz="0" w:space="0" w:color="auto"/>
        <w:left w:val="none" w:sz="0" w:space="0" w:color="auto"/>
        <w:bottom w:val="none" w:sz="0" w:space="0" w:color="auto"/>
        <w:right w:val="none" w:sz="0" w:space="0" w:color="auto"/>
      </w:divBdr>
    </w:div>
    <w:div w:id="537134061">
      <w:bodyDiv w:val="1"/>
      <w:marLeft w:val="0"/>
      <w:marRight w:val="0"/>
      <w:marTop w:val="0"/>
      <w:marBottom w:val="0"/>
      <w:divBdr>
        <w:top w:val="none" w:sz="0" w:space="0" w:color="auto"/>
        <w:left w:val="none" w:sz="0" w:space="0" w:color="auto"/>
        <w:bottom w:val="none" w:sz="0" w:space="0" w:color="auto"/>
        <w:right w:val="none" w:sz="0" w:space="0" w:color="auto"/>
      </w:divBdr>
    </w:div>
    <w:div w:id="634989162">
      <w:bodyDiv w:val="1"/>
      <w:marLeft w:val="0"/>
      <w:marRight w:val="0"/>
      <w:marTop w:val="0"/>
      <w:marBottom w:val="0"/>
      <w:divBdr>
        <w:top w:val="none" w:sz="0" w:space="0" w:color="auto"/>
        <w:left w:val="none" w:sz="0" w:space="0" w:color="auto"/>
        <w:bottom w:val="none" w:sz="0" w:space="0" w:color="auto"/>
        <w:right w:val="none" w:sz="0" w:space="0" w:color="auto"/>
      </w:divBdr>
    </w:div>
    <w:div w:id="706101465">
      <w:bodyDiv w:val="1"/>
      <w:marLeft w:val="0"/>
      <w:marRight w:val="0"/>
      <w:marTop w:val="0"/>
      <w:marBottom w:val="0"/>
      <w:divBdr>
        <w:top w:val="none" w:sz="0" w:space="0" w:color="auto"/>
        <w:left w:val="none" w:sz="0" w:space="0" w:color="auto"/>
        <w:bottom w:val="none" w:sz="0" w:space="0" w:color="auto"/>
        <w:right w:val="none" w:sz="0" w:space="0" w:color="auto"/>
      </w:divBdr>
    </w:div>
    <w:div w:id="842088273">
      <w:bodyDiv w:val="1"/>
      <w:marLeft w:val="0"/>
      <w:marRight w:val="0"/>
      <w:marTop w:val="0"/>
      <w:marBottom w:val="0"/>
      <w:divBdr>
        <w:top w:val="none" w:sz="0" w:space="0" w:color="auto"/>
        <w:left w:val="none" w:sz="0" w:space="0" w:color="auto"/>
        <w:bottom w:val="none" w:sz="0" w:space="0" w:color="auto"/>
        <w:right w:val="none" w:sz="0" w:space="0" w:color="auto"/>
      </w:divBdr>
    </w:div>
    <w:div w:id="904802334">
      <w:bodyDiv w:val="1"/>
      <w:marLeft w:val="0"/>
      <w:marRight w:val="0"/>
      <w:marTop w:val="0"/>
      <w:marBottom w:val="0"/>
      <w:divBdr>
        <w:top w:val="none" w:sz="0" w:space="0" w:color="auto"/>
        <w:left w:val="none" w:sz="0" w:space="0" w:color="auto"/>
        <w:bottom w:val="none" w:sz="0" w:space="0" w:color="auto"/>
        <w:right w:val="none" w:sz="0" w:space="0" w:color="auto"/>
      </w:divBdr>
    </w:div>
    <w:div w:id="943339514">
      <w:bodyDiv w:val="1"/>
      <w:marLeft w:val="0"/>
      <w:marRight w:val="0"/>
      <w:marTop w:val="0"/>
      <w:marBottom w:val="0"/>
      <w:divBdr>
        <w:top w:val="none" w:sz="0" w:space="0" w:color="auto"/>
        <w:left w:val="none" w:sz="0" w:space="0" w:color="auto"/>
        <w:bottom w:val="none" w:sz="0" w:space="0" w:color="auto"/>
        <w:right w:val="none" w:sz="0" w:space="0" w:color="auto"/>
      </w:divBdr>
    </w:div>
    <w:div w:id="993219097">
      <w:bodyDiv w:val="1"/>
      <w:marLeft w:val="0"/>
      <w:marRight w:val="0"/>
      <w:marTop w:val="0"/>
      <w:marBottom w:val="0"/>
      <w:divBdr>
        <w:top w:val="none" w:sz="0" w:space="0" w:color="auto"/>
        <w:left w:val="none" w:sz="0" w:space="0" w:color="auto"/>
        <w:bottom w:val="none" w:sz="0" w:space="0" w:color="auto"/>
        <w:right w:val="none" w:sz="0" w:space="0" w:color="auto"/>
      </w:divBdr>
    </w:div>
    <w:div w:id="1027365100">
      <w:bodyDiv w:val="1"/>
      <w:marLeft w:val="0"/>
      <w:marRight w:val="0"/>
      <w:marTop w:val="0"/>
      <w:marBottom w:val="0"/>
      <w:divBdr>
        <w:top w:val="none" w:sz="0" w:space="0" w:color="auto"/>
        <w:left w:val="none" w:sz="0" w:space="0" w:color="auto"/>
        <w:bottom w:val="none" w:sz="0" w:space="0" w:color="auto"/>
        <w:right w:val="none" w:sz="0" w:space="0" w:color="auto"/>
      </w:divBdr>
    </w:div>
    <w:div w:id="1065371024">
      <w:bodyDiv w:val="1"/>
      <w:marLeft w:val="0"/>
      <w:marRight w:val="0"/>
      <w:marTop w:val="0"/>
      <w:marBottom w:val="0"/>
      <w:divBdr>
        <w:top w:val="none" w:sz="0" w:space="0" w:color="auto"/>
        <w:left w:val="none" w:sz="0" w:space="0" w:color="auto"/>
        <w:bottom w:val="none" w:sz="0" w:space="0" w:color="auto"/>
        <w:right w:val="none" w:sz="0" w:space="0" w:color="auto"/>
      </w:divBdr>
    </w:div>
    <w:div w:id="1093091908">
      <w:bodyDiv w:val="1"/>
      <w:marLeft w:val="0"/>
      <w:marRight w:val="0"/>
      <w:marTop w:val="0"/>
      <w:marBottom w:val="0"/>
      <w:divBdr>
        <w:top w:val="none" w:sz="0" w:space="0" w:color="auto"/>
        <w:left w:val="none" w:sz="0" w:space="0" w:color="auto"/>
        <w:bottom w:val="none" w:sz="0" w:space="0" w:color="auto"/>
        <w:right w:val="none" w:sz="0" w:space="0" w:color="auto"/>
      </w:divBdr>
    </w:div>
    <w:div w:id="1116483151">
      <w:bodyDiv w:val="1"/>
      <w:marLeft w:val="0"/>
      <w:marRight w:val="0"/>
      <w:marTop w:val="0"/>
      <w:marBottom w:val="0"/>
      <w:divBdr>
        <w:top w:val="none" w:sz="0" w:space="0" w:color="auto"/>
        <w:left w:val="none" w:sz="0" w:space="0" w:color="auto"/>
        <w:bottom w:val="none" w:sz="0" w:space="0" w:color="auto"/>
        <w:right w:val="none" w:sz="0" w:space="0" w:color="auto"/>
      </w:divBdr>
    </w:div>
    <w:div w:id="1210073187">
      <w:bodyDiv w:val="1"/>
      <w:marLeft w:val="0"/>
      <w:marRight w:val="0"/>
      <w:marTop w:val="0"/>
      <w:marBottom w:val="0"/>
      <w:divBdr>
        <w:top w:val="none" w:sz="0" w:space="0" w:color="auto"/>
        <w:left w:val="none" w:sz="0" w:space="0" w:color="auto"/>
        <w:bottom w:val="none" w:sz="0" w:space="0" w:color="auto"/>
        <w:right w:val="none" w:sz="0" w:space="0" w:color="auto"/>
      </w:divBdr>
    </w:div>
    <w:div w:id="1228759999">
      <w:bodyDiv w:val="1"/>
      <w:marLeft w:val="0"/>
      <w:marRight w:val="0"/>
      <w:marTop w:val="0"/>
      <w:marBottom w:val="0"/>
      <w:divBdr>
        <w:top w:val="none" w:sz="0" w:space="0" w:color="auto"/>
        <w:left w:val="none" w:sz="0" w:space="0" w:color="auto"/>
        <w:bottom w:val="none" w:sz="0" w:space="0" w:color="auto"/>
        <w:right w:val="none" w:sz="0" w:space="0" w:color="auto"/>
      </w:divBdr>
    </w:div>
    <w:div w:id="1248805197">
      <w:bodyDiv w:val="1"/>
      <w:marLeft w:val="0"/>
      <w:marRight w:val="0"/>
      <w:marTop w:val="0"/>
      <w:marBottom w:val="0"/>
      <w:divBdr>
        <w:top w:val="none" w:sz="0" w:space="0" w:color="auto"/>
        <w:left w:val="none" w:sz="0" w:space="0" w:color="auto"/>
        <w:bottom w:val="none" w:sz="0" w:space="0" w:color="auto"/>
        <w:right w:val="none" w:sz="0" w:space="0" w:color="auto"/>
      </w:divBdr>
    </w:div>
    <w:div w:id="1250194283">
      <w:bodyDiv w:val="1"/>
      <w:marLeft w:val="0"/>
      <w:marRight w:val="0"/>
      <w:marTop w:val="0"/>
      <w:marBottom w:val="0"/>
      <w:divBdr>
        <w:top w:val="none" w:sz="0" w:space="0" w:color="auto"/>
        <w:left w:val="none" w:sz="0" w:space="0" w:color="auto"/>
        <w:bottom w:val="none" w:sz="0" w:space="0" w:color="auto"/>
        <w:right w:val="none" w:sz="0" w:space="0" w:color="auto"/>
      </w:divBdr>
    </w:div>
    <w:div w:id="1304846431">
      <w:bodyDiv w:val="1"/>
      <w:marLeft w:val="0"/>
      <w:marRight w:val="0"/>
      <w:marTop w:val="0"/>
      <w:marBottom w:val="0"/>
      <w:divBdr>
        <w:top w:val="none" w:sz="0" w:space="0" w:color="auto"/>
        <w:left w:val="none" w:sz="0" w:space="0" w:color="auto"/>
        <w:bottom w:val="none" w:sz="0" w:space="0" w:color="auto"/>
        <w:right w:val="none" w:sz="0" w:space="0" w:color="auto"/>
      </w:divBdr>
    </w:div>
    <w:div w:id="1332610131">
      <w:bodyDiv w:val="1"/>
      <w:marLeft w:val="0"/>
      <w:marRight w:val="0"/>
      <w:marTop w:val="0"/>
      <w:marBottom w:val="0"/>
      <w:divBdr>
        <w:top w:val="none" w:sz="0" w:space="0" w:color="auto"/>
        <w:left w:val="none" w:sz="0" w:space="0" w:color="auto"/>
        <w:bottom w:val="none" w:sz="0" w:space="0" w:color="auto"/>
        <w:right w:val="none" w:sz="0" w:space="0" w:color="auto"/>
      </w:divBdr>
    </w:div>
    <w:div w:id="1379745516">
      <w:bodyDiv w:val="1"/>
      <w:marLeft w:val="0"/>
      <w:marRight w:val="0"/>
      <w:marTop w:val="0"/>
      <w:marBottom w:val="0"/>
      <w:divBdr>
        <w:top w:val="none" w:sz="0" w:space="0" w:color="auto"/>
        <w:left w:val="none" w:sz="0" w:space="0" w:color="auto"/>
        <w:bottom w:val="none" w:sz="0" w:space="0" w:color="auto"/>
        <w:right w:val="none" w:sz="0" w:space="0" w:color="auto"/>
      </w:divBdr>
    </w:div>
    <w:div w:id="1402630089">
      <w:bodyDiv w:val="1"/>
      <w:marLeft w:val="0"/>
      <w:marRight w:val="0"/>
      <w:marTop w:val="0"/>
      <w:marBottom w:val="0"/>
      <w:divBdr>
        <w:top w:val="none" w:sz="0" w:space="0" w:color="auto"/>
        <w:left w:val="none" w:sz="0" w:space="0" w:color="auto"/>
        <w:bottom w:val="none" w:sz="0" w:space="0" w:color="auto"/>
        <w:right w:val="none" w:sz="0" w:space="0" w:color="auto"/>
      </w:divBdr>
    </w:div>
    <w:div w:id="1411123149">
      <w:bodyDiv w:val="1"/>
      <w:marLeft w:val="0"/>
      <w:marRight w:val="0"/>
      <w:marTop w:val="0"/>
      <w:marBottom w:val="0"/>
      <w:divBdr>
        <w:top w:val="none" w:sz="0" w:space="0" w:color="auto"/>
        <w:left w:val="none" w:sz="0" w:space="0" w:color="auto"/>
        <w:bottom w:val="none" w:sz="0" w:space="0" w:color="auto"/>
        <w:right w:val="none" w:sz="0" w:space="0" w:color="auto"/>
      </w:divBdr>
    </w:div>
    <w:div w:id="1475029101">
      <w:bodyDiv w:val="1"/>
      <w:marLeft w:val="0"/>
      <w:marRight w:val="0"/>
      <w:marTop w:val="0"/>
      <w:marBottom w:val="0"/>
      <w:divBdr>
        <w:top w:val="none" w:sz="0" w:space="0" w:color="auto"/>
        <w:left w:val="none" w:sz="0" w:space="0" w:color="auto"/>
        <w:bottom w:val="none" w:sz="0" w:space="0" w:color="auto"/>
        <w:right w:val="none" w:sz="0" w:space="0" w:color="auto"/>
      </w:divBdr>
    </w:div>
    <w:div w:id="1479030555">
      <w:bodyDiv w:val="1"/>
      <w:marLeft w:val="0"/>
      <w:marRight w:val="0"/>
      <w:marTop w:val="0"/>
      <w:marBottom w:val="0"/>
      <w:divBdr>
        <w:top w:val="none" w:sz="0" w:space="0" w:color="auto"/>
        <w:left w:val="none" w:sz="0" w:space="0" w:color="auto"/>
        <w:bottom w:val="none" w:sz="0" w:space="0" w:color="auto"/>
        <w:right w:val="none" w:sz="0" w:space="0" w:color="auto"/>
      </w:divBdr>
    </w:div>
    <w:div w:id="1484590764">
      <w:bodyDiv w:val="1"/>
      <w:marLeft w:val="0"/>
      <w:marRight w:val="0"/>
      <w:marTop w:val="0"/>
      <w:marBottom w:val="0"/>
      <w:divBdr>
        <w:top w:val="none" w:sz="0" w:space="0" w:color="auto"/>
        <w:left w:val="none" w:sz="0" w:space="0" w:color="auto"/>
        <w:bottom w:val="none" w:sz="0" w:space="0" w:color="auto"/>
        <w:right w:val="none" w:sz="0" w:space="0" w:color="auto"/>
      </w:divBdr>
    </w:div>
    <w:div w:id="1516766669">
      <w:bodyDiv w:val="1"/>
      <w:marLeft w:val="0"/>
      <w:marRight w:val="0"/>
      <w:marTop w:val="0"/>
      <w:marBottom w:val="0"/>
      <w:divBdr>
        <w:top w:val="none" w:sz="0" w:space="0" w:color="auto"/>
        <w:left w:val="none" w:sz="0" w:space="0" w:color="auto"/>
        <w:bottom w:val="none" w:sz="0" w:space="0" w:color="auto"/>
        <w:right w:val="none" w:sz="0" w:space="0" w:color="auto"/>
      </w:divBdr>
    </w:div>
    <w:div w:id="1596204334">
      <w:bodyDiv w:val="1"/>
      <w:marLeft w:val="0"/>
      <w:marRight w:val="0"/>
      <w:marTop w:val="0"/>
      <w:marBottom w:val="0"/>
      <w:divBdr>
        <w:top w:val="none" w:sz="0" w:space="0" w:color="auto"/>
        <w:left w:val="none" w:sz="0" w:space="0" w:color="auto"/>
        <w:bottom w:val="none" w:sz="0" w:space="0" w:color="auto"/>
        <w:right w:val="none" w:sz="0" w:space="0" w:color="auto"/>
      </w:divBdr>
    </w:div>
    <w:div w:id="1635409310">
      <w:bodyDiv w:val="1"/>
      <w:marLeft w:val="0"/>
      <w:marRight w:val="0"/>
      <w:marTop w:val="0"/>
      <w:marBottom w:val="0"/>
      <w:divBdr>
        <w:top w:val="none" w:sz="0" w:space="0" w:color="auto"/>
        <w:left w:val="none" w:sz="0" w:space="0" w:color="auto"/>
        <w:bottom w:val="none" w:sz="0" w:space="0" w:color="auto"/>
        <w:right w:val="none" w:sz="0" w:space="0" w:color="auto"/>
      </w:divBdr>
    </w:div>
    <w:div w:id="1707295966">
      <w:bodyDiv w:val="1"/>
      <w:marLeft w:val="0"/>
      <w:marRight w:val="0"/>
      <w:marTop w:val="0"/>
      <w:marBottom w:val="0"/>
      <w:divBdr>
        <w:top w:val="none" w:sz="0" w:space="0" w:color="auto"/>
        <w:left w:val="none" w:sz="0" w:space="0" w:color="auto"/>
        <w:bottom w:val="none" w:sz="0" w:space="0" w:color="auto"/>
        <w:right w:val="none" w:sz="0" w:space="0" w:color="auto"/>
      </w:divBdr>
    </w:div>
    <w:div w:id="1830709508">
      <w:bodyDiv w:val="1"/>
      <w:marLeft w:val="0"/>
      <w:marRight w:val="0"/>
      <w:marTop w:val="0"/>
      <w:marBottom w:val="0"/>
      <w:divBdr>
        <w:top w:val="none" w:sz="0" w:space="0" w:color="auto"/>
        <w:left w:val="none" w:sz="0" w:space="0" w:color="auto"/>
        <w:bottom w:val="none" w:sz="0" w:space="0" w:color="auto"/>
        <w:right w:val="none" w:sz="0" w:space="0" w:color="auto"/>
      </w:divBdr>
    </w:div>
    <w:div w:id="1848473861">
      <w:bodyDiv w:val="1"/>
      <w:marLeft w:val="0"/>
      <w:marRight w:val="0"/>
      <w:marTop w:val="0"/>
      <w:marBottom w:val="0"/>
      <w:divBdr>
        <w:top w:val="none" w:sz="0" w:space="0" w:color="auto"/>
        <w:left w:val="none" w:sz="0" w:space="0" w:color="auto"/>
        <w:bottom w:val="none" w:sz="0" w:space="0" w:color="auto"/>
        <w:right w:val="none" w:sz="0" w:space="0" w:color="auto"/>
      </w:divBdr>
    </w:div>
    <w:div w:id="1873180093">
      <w:bodyDiv w:val="1"/>
      <w:marLeft w:val="0"/>
      <w:marRight w:val="0"/>
      <w:marTop w:val="0"/>
      <w:marBottom w:val="0"/>
      <w:divBdr>
        <w:top w:val="none" w:sz="0" w:space="0" w:color="auto"/>
        <w:left w:val="none" w:sz="0" w:space="0" w:color="auto"/>
        <w:bottom w:val="none" w:sz="0" w:space="0" w:color="auto"/>
        <w:right w:val="none" w:sz="0" w:space="0" w:color="auto"/>
      </w:divBdr>
    </w:div>
    <w:div w:id="1886284653">
      <w:bodyDiv w:val="1"/>
      <w:marLeft w:val="0"/>
      <w:marRight w:val="0"/>
      <w:marTop w:val="0"/>
      <w:marBottom w:val="0"/>
      <w:divBdr>
        <w:top w:val="none" w:sz="0" w:space="0" w:color="auto"/>
        <w:left w:val="none" w:sz="0" w:space="0" w:color="auto"/>
        <w:bottom w:val="none" w:sz="0" w:space="0" w:color="auto"/>
        <w:right w:val="none" w:sz="0" w:space="0" w:color="auto"/>
      </w:divBdr>
    </w:div>
    <w:div w:id="1927686632">
      <w:bodyDiv w:val="1"/>
      <w:marLeft w:val="0"/>
      <w:marRight w:val="0"/>
      <w:marTop w:val="0"/>
      <w:marBottom w:val="0"/>
      <w:divBdr>
        <w:top w:val="none" w:sz="0" w:space="0" w:color="auto"/>
        <w:left w:val="none" w:sz="0" w:space="0" w:color="auto"/>
        <w:bottom w:val="none" w:sz="0" w:space="0" w:color="auto"/>
        <w:right w:val="none" w:sz="0" w:space="0" w:color="auto"/>
      </w:divBdr>
    </w:div>
    <w:div w:id="1989943086">
      <w:bodyDiv w:val="1"/>
      <w:marLeft w:val="0"/>
      <w:marRight w:val="0"/>
      <w:marTop w:val="0"/>
      <w:marBottom w:val="0"/>
      <w:divBdr>
        <w:top w:val="none" w:sz="0" w:space="0" w:color="auto"/>
        <w:left w:val="none" w:sz="0" w:space="0" w:color="auto"/>
        <w:bottom w:val="none" w:sz="0" w:space="0" w:color="auto"/>
        <w:right w:val="none" w:sz="0" w:space="0" w:color="auto"/>
      </w:divBdr>
    </w:div>
    <w:div w:id="2071926677">
      <w:bodyDiv w:val="1"/>
      <w:marLeft w:val="0"/>
      <w:marRight w:val="0"/>
      <w:marTop w:val="0"/>
      <w:marBottom w:val="0"/>
      <w:divBdr>
        <w:top w:val="none" w:sz="0" w:space="0" w:color="auto"/>
        <w:left w:val="none" w:sz="0" w:space="0" w:color="auto"/>
        <w:bottom w:val="none" w:sz="0" w:space="0" w:color="auto"/>
        <w:right w:val="none" w:sz="0" w:space="0" w:color="auto"/>
      </w:divBdr>
    </w:div>
    <w:div w:id="2097745955">
      <w:bodyDiv w:val="1"/>
      <w:marLeft w:val="0"/>
      <w:marRight w:val="0"/>
      <w:marTop w:val="0"/>
      <w:marBottom w:val="0"/>
      <w:divBdr>
        <w:top w:val="none" w:sz="0" w:space="0" w:color="auto"/>
        <w:left w:val="none" w:sz="0" w:space="0" w:color="auto"/>
        <w:bottom w:val="none" w:sz="0" w:space="0" w:color="auto"/>
        <w:right w:val="none" w:sz="0" w:space="0" w:color="auto"/>
      </w:divBdr>
    </w:div>
    <w:div w:id="213393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BF7B6F679046059553676021ECF95D"/>
        <w:category>
          <w:name w:val="Allgemein"/>
          <w:gallery w:val="placeholder"/>
        </w:category>
        <w:types>
          <w:type w:val="bbPlcHdr"/>
        </w:types>
        <w:behaviors>
          <w:behavior w:val="content"/>
        </w:behaviors>
        <w:guid w:val="{6BBF0802-27EF-46DB-BF93-0F64127B65E0}"/>
      </w:docPartPr>
      <w:docPartBody>
        <w:p w:rsidR="009B35D5" w:rsidRDefault="00C536D2" w:rsidP="00C536D2">
          <w:pPr>
            <w:pStyle w:val="BEBF7B6F679046059553676021ECF95D"/>
          </w:pPr>
          <w:r w:rsidRPr="003A62F3">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2A34AA35-375B-4A1C-A61B-6F044CAB04FB}"/>
      </w:docPartPr>
      <w:docPartBody>
        <w:p w:rsidR="00F816F3" w:rsidRDefault="009B35D5">
          <w:r w:rsidRPr="00E74E56">
            <w:rPr>
              <w:rStyle w:val="Platzhaltertext"/>
            </w:rPr>
            <w:t>Klicken oder tippen Sie hier, um Text einzugeben.</w:t>
          </w:r>
        </w:p>
      </w:docPartBody>
    </w:docPart>
    <w:docPart>
      <w:docPartPr>
        <w:name w:val="B0CF321ECBA04F989A6B0C7342B4BC4D"/>
        <w:category>
          <w:name w:val="Allgemein"/>
          <w:gallery w:val="placeholder"/>
        </w:category>
        <w:types>
          <w:type w:val="bbPlcHdr"/>
        </w:types>
        <w:behaviors>
          <w:behavior w:val="content"/>
        </w:behaviors>
        <w:guid w:val="{304FD164-FDD2-4D5E-B47F-3A4A127AEE00}"/>
      </w:docPartPr>
      <w:docPartBody>
        <w:p w:rsidR="00946D0F" w:rsidRDefault="00946D0F" w:rsidP="00946D0F">
          <w:pPr>
            <w:pStyle w:val="B0CF321ECBA04F989A6B0C7342B4BC4D"/>
          </w:pPr>
          <w:r w:rsidRPr="003A62F3">
            <w:rPr>
              <w:rStyle w:val="Platzhaltertext"/>
            </w:rPr>
            <w:t>Klicken oder tippen Sie hier, um Text einzugeben.</w:t>
          </w:r>
        </w:p>
      </w:docPartBody>
    </w:docPart>
    <w:docPart>
      <w:docPartPr>
        <w:name w:val="7EF4299BA09F4BEF82670A8AEABC63C4"/>
        <w:category>
          <w:name w:val="Allgemein"/>
          <w:gallery w:val="placeholder"/>
        </w:category>
        <w:types>
          <w:type w:val="bbPlcHdr"/>
        </w:types>
        <w:behaviors>
          <w:behavior w:val="content"/>
        </w:behaviors>
        <w:guid w:val="{DF08EB81-A830-4098-A177-B84D189DFB6C}"/>
      </w:docPartPr>
      <w:docPartBody>
        <w:p w:rsidR="00946D0F" w:rsidRDefault="00946D0F" w:rsidP="00946D0F">
          <w:pPr>
            <w:pStyle w:val="7EF4299BA09F4BEF82670A8AEABC63C4"/>
          </w:pPr>
          <w:r w:rsidRPr="00E74E5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85"/>
    <w:rsid w:val="005B515D"/>
    <w:rsid w:val="00932B85"/>
    <w:rsid w:val="00946D0F"/>
    <w:rsid w:val="009B35D5"/>
    <w:rsid w:val="00C536D2"/>
    <w:rsid w:val="00DD7BEF"/>
    <w:rsid w:val="00F816F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46D0F"/>
    <w:rPr>
      <w:color w:val="808080"/>
    </w:rPr>
  </w:style>
  <w:style w:type="paragraph" w:customStyle="1" w:styleId="B0CF321ECBA04F989A6B0C7342B4BC4D">
    <w:name w:val="B0CF321ECBA04F989A6B0C7342B4BC4D"/>
    <w:rsid w:val="00946D0F"/>
    <w:pPr>
      <w:spacing w:line="278" w:lineRule="auto"/>
    </w:pPr>
    <w:rPr>
      <w:kern w:val="2"/>
      <w:sz w:val="24"/>
      <w:szCs w:val="24"/>
      <w14:ligatures w14:val="standardContextual"/>
    </w:rPr>
  </w:style>
  <w:style w:type="paragraph" w:customStyle="1" w:styleId="7EF4299BA09F4BEF82670A8AEABC63C4">
    <w:name w:val="7EF4299BA09F4BEF82670A8AEABC63C4"/>
    <w:rsid w:val="00946D0F"/>
    <w:pPr>
      <w:spacing w:line="278" w:lineRule="auto"/>
    </w:pPr>
    <w:rPr>
      <w:kern w:val="2"/>
      <w:sz w:val="24"/>
      <w:szCs w:val="24"/>
      <w14:ligatures w14:val="standardContextual"/>
    </w:rPr>
  </w:style>
  <w:style w:type="paragraph" w:customStyle="1" w:styleId="BEBF7B6F679046059553676021ECF95D">
    <w:name w:val="BEBF7B6F679046059553676021ECF95D"/>
    <w:rsid w:val="00C53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2FA5F-B78E-4DD7-BD17-CD89DCFC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3528</Characters>
  <Application>Microsoft Office Word</Application>
  <DocSecurity>0</DocSecurity>
  <Lines>29</Lines>
  <Paragraphs>8</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Die Beleuchtungsabschottung dient zur brandschutztechnischen Abschottung von ele</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Holzapfel Christian</dc:creator>
  <cp:keywords/>
  <dc:description/>
  <cp:lastModifiedBy>Kiendler Bernadette</cp:lastModifiedBy>
  <cp:revision>3</cp:revision>
  <cp:lastPrinted>2020-06-04T06:21:00Z</cp:lastPrinted>
  <dcterms:created xsi:type="dcterms:W3CDTF">2025-10-27T07:33:00Z</dcterms:created>
  <dcterms:modified xsi:type="dcterms:W3CDTF">2025-10-27T07:34:00Z</dcterms:modified>
</cp:coreProperties>
</file>